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964" w:rsidRPr="00747D69" w:rsidRDefault="00971964" w:rsidP="00971964">
      <w:pPr>
        <w:spacing w:after="0" w:line="240" w:lineRule="auto"/>
        <w:rPr>
          <w:b/>
          <w:sz w:val="26"/>
          <w:szCs w:val="26"/>
        </w:rPr>
      </w:pPr>
      <w:r w:rsidRPr="00747D69">
        <w:rPr>
          <w:b/>
          <w:sz w:val="26"/>
          <w:szCs w:val="26"/>
        </w:rPr>
        <w:t>Parish Bulletin, Email, and Electronic Display Announcements</w:t>
      </w:r>
    </w:p>
    <w:p w:rsidR="00971964" w:rsidRDefault="00971964" w:rsidP="00971964">
      <w:pPr>
        <w:spacing w:after="0" w:line="240" w:lineRule="auto"/>
        <w:rPr>
          <w:b/>
          <w:sz w:val="26"/>
          <w:szCs w:val="26"/>
        </w:rPr>
      </w:pPr>
      <w:r w:rsidRPr="00747D69">
        <w:rPr>
          <w:b/>
          <w:sz w:val="26"/>
          <w:szCs w:val="26"/>
        </w:rPr>
        <w:t xml:space="preserve">For </w:t>
      </w:r>
      <w:r>
        <w:rPr>
          <w:b/>
          <w:sz w:val="26"/>
          <w:szCs w:val="26"/>
        </w:rPr>
        <w:t>immediate release</w:t>
      </w:r>
    </w:p>
    <w:p w:rsidR="00971964" w:rsidRDefault="00971964" w:rsidP="00971964">
      <w:pPr>
        <w:spacing w:after="0" w:line="240" w:lineRule="auto"/>
        <w:rPr>
          <w:b/>
          <w:sz w:val="26"/>
          <w:szCs w:val="26"/>
        </w:rPr>
      </w:pPr>
    </w:p>
    <w:p w:rsidR="00971964" w:rsidRDefault="00971964" w:rsidP="00971964">
      <w:pPr>
        <w:spacing w:after="0" w:line="240" w:lineRule="auto"/>
        <w:rPr>
          <w:rFonts w:ascii="Arial" w:hAnsi="Arial" w:cs="Arial"/>
          <w:color w:val="48A199"/>
          <w:sz w:val="18"/>
          <w:szCs w:val="18"/>
          <w:u w:val="single"/>
          <w:shd w:val="clear" w:color="auto" w:fill="FFFFFF"/>
        </w:rPr>
      </w:pPr>
      <w:r>
        <w:rPr>
          <w:b/>
          <w:sz w:val="26"/>
          <w:szCs w:val="26"/>
        </w:rPr>
        <w:t xml:space="preserve">A digital version of this announcement </w:t>
      </w:r>
      <w:proofErr w:type="gramStart"/>
      <w:r>
        <w:rPr>
          <w:b/>
          <w:sz w:val="26"/>
          <w:szCs w:val="26"/>
        </w:rPr>
        <w:t>will also be uploaded</w:t>
      </w:r>
      <w:proofErr w:type="gramEnd"/>
      <w:r>
        <w:rPr>
          <w:b/>
          <w:sz w:val="26"/>
          <w:szCs w:val="26"/>
        </w:rPr>
        <w:t xml:space="preserve"> to the Ministry Forum for easy copy and pasting.</w:t>
      </w:r>
      <w:r w:rsidRPr="00971964">
        <w:t xml:space="preserve"> </w:t>
      </w:r>
      <w:hyperlink r:id="rId4" w:tgtFrame="_blank" w:history="1">
        <w:r w:rsidRPr="00747D69">
          <w:rPr>
            <w:rFonts w:ascii="Arial" w:hAnsi="Arial" w:cs="Arial"/>
            <w:color w:val="48A199"/>
            <w:sz w:val="18"/>
            <w:szCs w:val="18"/>
            <w:u w:val="single"/>
            <w:shd w:val="clear" w:color="auto" w:fill="FFFFFF"/>
          </w:rPr>
          <w:t>http://www.sfcatholic.org/ministry-forum/</w:t>
        </w:r>
      </w:hyperlink>
    </w:p>
    <w:p w:rsidR="00971964" w:rsidRDefault="00971964" w:rsidP="00971964">
      <w:pPr>
        <w:spacing w:after="0" w:line="240" w:lineRule="auto"/>
        <w:rPr>
          <w:rFonts w:ascii="Arial" w:hAnsi="Arial" w:cs="Arial"/>
          <w:color w:val="48A199"/>
          <w:sz w:val="18"/>
          <w:szCs w:val="18"/>
          <w:u w:val="single"/>
          <w:shd w:val="clear" w:color="auto" w:fill="FFFFFF"/>
        </w:rPr>
      </w:pPr>
    </w:p>
    <w:p w:rsidR="00971964" w:rsidRPr="00747D69" w:rsidRDefault="00971964" w:rsidP="00971964">
      <w:pPr>
        <w:spacing w:after="0" w:line="240" w:lineRule="auto"/>
        <w:rPr>
          <w:b/>
          <w:sz w:val="26"/>
          <w:szCs w:val="26"/>
        </w:rPr>
      </w:pPr>
      <w:r>
        <w:rPr>
          <w:noProof/>
        </w:rPr>
        <w:drawing>
          <wp:anchor distT="0" distB="0" distL="114300" distR="114300" simplePos="0" relativeHeight="251659264" behindDoc="1" locked="0" layoutInCell="1" allowOverlap="1" wp14:anchorId="30923209" wp14:editId="73964E92">
            <wp:simplePos x="0" y="0"/>
            <wp:positionH relativeFrom="column">
              <wp:posOffset>2228850</wp:posOffset>
            </wp:positionH>
            <wp:positionV relativeFrom="paragraph">
              <wp:posOffset>142240</wp:posOffset>
            </wp:positionV>
            <wp:extent cx="1517650" cy="1537970"/>
            <wp:effectExtent l="0" t="0" r="6350" b="5080"/>
            <wp:wrapTight wrapText="bothSides">
              <wp:wrapPolygon edited="0">
                <wp:start x="10574" y="0"/>
                <wp:lineTo x="1356" y="3746"/>
                <wp:lineTo x="0" y="6689"/>
                <wp:lineTo x="0" y="8562"/>
                <wp:lineTo x="1898" y="12842"/>
                <wp:lineTo x="1627" y="14448"/>
                <wp:lineTo x="4067" y="17123"/>
                <wp:lineTo x="5694" y="17123"/>
                <wp:lineTo x="4880" y="21404"/>
                <wp:lineTo x="7049" y="21404"/>
                <wp:lineTo x="8947" y="21404"/>
                <wp:lineTo x="14370" y="18193"/>
                <wp:lineTo x="14370" y="17123"/>
                <wp:lineTo x="20606" y="12842"/>
                <wp:lineTo x="21419" y="12040"/>
                <wp:lineTo x="21419" y="8562"/>
                <wp:lineTo x="21148" y="3478"/>
                <wp:lineTo x="18979" y="2408"/>
                <wp:lineTo x="11930" y="0"/>
                <wp:lineTo x="1057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H Logo_NoConcer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7650" cy="1537970"/>
                    </a:xfrm>
                    <a:prstGeom prst="rect">
                      <a:avLst/>
                    </a:prstGeom>
                  </pic:spPr>
                </pic:pic>
              </a:graphicData>
            </a:graphic>
            <wp14:sizeRelH relativeFrom="margin">
              <wp14:pctWidth>0</wp14:pctWidth>
            </wp14:sizeRelH>
            <wp14:sizeRelV relativeFrom="margin">
              <wp14:pctHeight>0</wp14:pctHeight>
            </wp14:sizeRelV>
          </wp:anchor>
        </w:drawing>
      </w:r>
    </w:p>
    <w:p w:rsidR="00982B17" w:rsidRDefault="00982B17"/>
    <w:p w:rsidR="00982B17" w:rsidRPr="00982B17" w:rsidRDefault="00982B17" w:rsidP="00982B17"/>
    <w:p w:rsidR="00982B17" w:rsidRPr="00982B17" w:rsidRDefault="00982B17" w:rsidP="00982B17"/>
    <w:p w:rsidR="00982B17" w:rsidRPr="00982B17" w:rsidRDefault="00982B17" w:rsidP="00982B17"/>
    <w:p w:rsidR="00982B17" w:rsidRDefault="00982B17" w:rsidP="00982B17"/>
    <w:p w:rsidR="00695F15" w:rsidRDefault="00982B17" w:rsidP="00982B17">
      <w:pPr>
        <w:jc w:val="center"/>
      </w:pPr>
    </w:p>
    <w:p w:rsidR="00982B17" w:rsidRPr="00534E00" w:rsidRDefault="00982B17" w:rsidP="00982B17">
      <w:pPr>
        <w:pStyle w:val="Heading5"/>
        <w:jc w:val="left"/>
        <w:rPr>
          <w:sz w:val="26"/>
          <w:szCs w:val="26"/>
        </w:rPr>
      </w:pPr>
      <w:r w:rsidRPr="00534E00">
        <w:rPr>
          <w:sz w:val="26"/>
          <w:szCs w:val="26"/>
        </w:rPr>
        <w:t>Catholic Family Services 21</w:t>
      </w:r>
      <w:r w:rsidRPr="00534E00">
        <w:rPr>
          <w:sz w:val="26"/>
          <w:szCs w:val="26"/>
          <w:vertAlign w:val="superscript"/>
        </w:rPr>
        <w:t>st</w:t>
      </w:r>
      <w:r w:rsidRPr="00534E00">
        <w:rPr>
          <w:sz w:val="26"/>
          <w:szCs w:val="26"/>
        </w:rPr>
        <w:t xml:space="preserve"> Annual </w:t>
      </w:r>
      <w:r w:rsidRPr="00534E00">
        <w:rPr>
          <w:i/>
          <w:sz w:val="26"/>
          <w:szCs w:val="26"/>
        </w:rPr>
        <w:t xml:space="preserve">Gift of Hope </w:t>
      </w:r>
      <w:r w:rsidRPr="00534E00">
        <w:rPr>
          <w:sz w:val="26"/>
          <w:szCs w:val="26"/>
        </w:rPr>
        <w:t>event</w:t>
      </w:r>
      <w:r w:rsidRPr="00534E00">
        <w:rPr>
          <w:sz w:val="26"/>
          <w:szCs w:val="26"/>
        </w:rPr>
        <w:br/>
        <w:t>“Lighting the Path to Hope and Healing” – A Candlelight Celebration</w:t>
      </w:r>
    </w:p>
    <w:p w:rsidR="00982B17" w:rsidRPr="00982B17" w:rsidRDefault="00982B17" w:rsidP="00982B17">
      <w:r>
        <w:rPr>
          <w:noProof/>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450850</wp:posOffset>
                </wp:positionV>
                <wp:extent cx="6096000" cy="3648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096000" cy="3648075"/>
                        </a:xfrm>
                        <a:prstGeom prst="rect">
                          <a:avLst/>
                        </a:prstGeom>
                        <a:solidFill>
                          <a:schemeClr val="lt1"/>
                        </a:solidFill>
                        <a:ln w="6350">
                          <a:solidFill>
                            <a:prstClr val="black"/>
                          </a:solidFill>
                        </a:ln>
                      </wps:spPr>
                      <wps:txbx>
                        <w:txbxContent>
                          <w:p w:rsidR="00971964" w:rsidRDefault="00971964" w:rsidP="00971964">
                            <w:pPr>
                              <w:jc w:val="center"/>
                              <w:rPr>
                                <w:b/>
                                <w:sz w:val="26"/>
                                <w:szCs w:val="26"/>
                              </w:rPr>
                            </w:pPr>
                            <w:r w:rsidRPr="00971964">
                              <w:rPr>
                                <w:b/>
                                <w:sz w:val="26"/>
                                <w:szCs w:val="26"/>
                              </w:rPr>
                              <w:t xml:space="preserve"> “I have come to the world as its light, to keep anyone who believes in </w:t>
                            </w:r>
                            <w:r w:rsidR="00982B17">
                              <w:rPr>
                                <w:b/>
                                <w:sz w:val="26"/>
                                <w:szCs w:val="26"/>
                              </w:rPr>
                              <w:t xml:space="preserve">me from remaining in the dark”, </w:t>
                            </w:r>
                            <w:r w:rsidRPr="00971964">
                              <w:rPr>
                                <w:b/>
                                <w:sz w:val="26"/>
                                <w:szCs w:val="26"/>
                              </w:rPr>
                              <w:t>John 12:46</w:t>
                            </w:r>
                          </w:p>
                          <w:p w:rsidR="00971964" w:rsidRDefault="00666A0D" w:rsidP="00971964">
                            <w:r>
                              <w:rPr>
                                <w:sz w:val="24"/>
                                <w:szCs w:val="26"/>
                              </w:rPr>
                              <w:t xml:space="preserve">As a fundraiser for Catholic Family Services, this year’s Gift of Hope event will light the path to hope and healing for us all. A beautiful, outdoor candlelight celebration will take place on </w:t>
                            </w:r>
                            <w:r w:rsidRPr="00666A0D">
                              <w:rPr>
                                <w:b/>
                                <w:sz w:val="24"/>
                                <w:szCs w:val="26"/>
                              </w:rPr>
                              <w:t xml:space="preserve">Saturday April </w:t>
                            </w:r>
                            <w:proofErr w:type="gramStart"/>
                            <w:r w:rsidRPr="00666A0D">
                              <w:rPr>
                                <w:b/>
                                <w:sz w:val="24"/>
                                <w:szCs w:val="26"/>
                              </w:rPr>
                              <w:t>10</w:t>
                            </w:r>
                            <w:r w:rsidRPr="00666A0D">
                              <w:rPr>
                                <w:b/>
                                <w:sz w:val="24"/>
                                <w:szCs w:val="26"/>
                                <w:vertAlign w:val="superscript"/>
                              </w:rPr>
                              <w:t>th</w:t>
                            </w:r>
                            <w:proofErr w:type="gramEnd"/>
                            <w:r w:rsidRPr="00666A0D">
                              <w:rPr>
                                <w:b/>
                                <w:sz w:val="24"/>
                                <w:szCs w:val="26"/>
                              </w:rPr>
                              <w:t xml:space="preserve"> at 8 PM</w:t>
                            </w:r>
                            <w:r>
                              <w:rPr>
                                <w:b/>
                                <w:sz w:val="24"/>
                                <w:szCs w:val="26"/>
                              </w:rPr>
                              <w:t xml:space="preserve"> on the steps of the Cathedral of St. Joseph</w:t>
                            </w:r>
                            <w:r>
                              <w:rPr>
                                <w:sz w:val="24"/>
                                <w:szCs w:val="26"/>
                              </w:rPr>
                              <w:t xml:space="preserve"> to join in unity and heal the wounds of our past while lighting the path of hope for our future. Inspirational messages </w:t>
                            </w:r>
                            <w:proofErr w:type="gramStart"/>
                            <w:r>
                              <w:rPr>
                                <w:sz w:val="24"/>
                                <w:szCs w:val="26"/>
                              </w:rPr>
                              <w:t>will be given</w:t>
                            </w:r>
                            <w:proofErr w:type="gramEnd"/>
                            <w:r>
                              <w:rPr>
                                <w:sz w:val="24"/>
                                <w:szCs w:val="26"/>
                              </w:rPr>
                              <w:t xml:space="preserve"> from Bishop Donald </w:t>
                            </w:r>
                            <w:proofErr w:type="spellStart"/>
                            <w:r>
                              <w:rPr>
                                <w:sz w:val="24"/>
                                <w:szCs w:val="26"/>
                              </w:rPr>
                              <w:t>DeGrood</w:t>
                            </w:r>
                            <w:proofErr w:type="spellEnd"/>
                            <w:r>
                              <w:rPr>
                                <w:sz w:val="24"/>
                                <w:szCs w:val="26"/>
                              </w:rPr>
                              <w:t xml:space="preserve"> and CFS Executive Director Emily </w:t>
                            </w:r>
                            <w:proofErr w:type="spellStart"/>
                            <w:r>
                              <w:rPr>
                                <w:sz w:val="24"/>
                                <w:szCs w:val="26"/>
                              </w:rPr>
                              <w:t>Leedom</w:t>
                            </w:r>
                            <w:proofErr w:type="spellEnd"/>
                            <w:r>
                              <w:rPr>
                                <w:sz w:val="24"/>
                                <w:szCs w:val="26"/>
                              </w:rPr>
                              <w:t xml:space="preserve"> along with praise and worship music with Jon </w:t>
                            </w:r>
                            <w:proofErr w:type="spellStart"/>
                            <w:r>
                              <w:rPr>
                                <w:sz w:val="24"/>
                                <w:szCs w:val="26"/>
                              </w:rPr>
                              <w:t>Konz</w:t>
                            </w:r>
                            <w:proofErr w:type="spellEnd"/>
                            <w:r>
                              <w:rPr>
                                <w:sz w:val="24"/>
                                <w:szCs w:val="26"/>
                              </w:rPr>
                              <w:t xml:space="preserve">. </w:t>
                            </w:r>
                            <w:r w:rsidR="00982B17" w:rsidRPr="00982B17">
                              <w:rPr>
                                <w:sz w:val="24"/>
                                <w:szCs w:val="26"/>
                              </w:rPr>
                              <w:t xml:space="preserve">A moment of remembrance will take place to honor long-time CFS Director, </w:t>
                            </w:r>
                            <w:proofErr w:type="spellStart"/>
                            <w:r w:rsidR="00982B17" w:rsidRPr="00982B17">
                              <w:rPr>
                                <w:sz w:val="24"/>
                                <w:szCs w:val="26"/>
                              </w:rPr>
                              <w:t>Dr</w:t>
                            </w:r>
                            <w:proofErr w:type="spellEnd"/>
                            <w:r w:rsidR="00982B17" w:rsidRPr="00982B17">
                              <w:rPr>
                                <w:sz w:val="24"/>
                                <w:szCs w:val="26"/>
                              </w:rPr>
                              <w:t xml:space="preserve"> Marcie Moran, who passed away January </w:t>
                            </w:r>
                            <w:proofErr w:type="gramStart"/>
                            <w:r w:rsidR="00982B17" w:rsidRPr="00982B17">
                              <w:rPr>
                                <w:sz w:val="24"/>
                                <w:szCs w:val="26"/>
                              </w:rPr>
                              <w:t>21st</w:t>
                            </w:r>
                            <w:proofErr w:type="gramEnd"/>
                            <w:r w:rsidR="00982B17" w:rsidRPr="00982B17">
                              <w:rPr>
                                <w:sz w:val="24"/>
                                <w:szCs w:val="26"/>
                              </w:rPr>
                              <w:t>.</w:t>
                            </w:r>
                            <w:r w:rsidR="00971964">
                              <w:br/>
                            </w:r>
                          </w:p>
                          <w:p w:rsidR="00666A0D" w:rsidRPr="00666A0D" w:rsidRDefault="00666A0D" w:rsidP="00666A0D">
                            <w:pPr>
                              <w:rPr>
                                <w:sz w:val="24"/>
                                <w:szCs w:val="26"/>
                              </w:rPr>
                            </w:pPr>
                            <w:r w:rsidRPr="00666A0D">
                              <w:rPr>
                                <w:sz w:val="24"/>
                                <w:szCs w:val="26"/>
                              </w:rPr>
                              <w:t xml:space="preserve">You can pre-purchase your Gift of Hope candles and luminaries in remembrance or honor of individuals or any specific prayer intention you may have. At the end of the event, you can take </w:t>
                            </w:r>
                            <w:proofErr w:type="gramStart"/>
                            <w:r w:rsidRPr="00666A0D">
                              <w:rPr>
                                <w:sz w:val="24"/>
                                <w:szCs w:val="26"/>
                              </w:rPr>
                              <w:t>these home</w:t>
                            </w:r>
                            <w:proofErr w:type="gramEnd"/>
                            <w:r w:rsidRPr="00666A0D">
                              <w:rPr>
                                <w:sz w:val="24"/>
                                <w:szCs w:val="26"/>
                              </w:rPr>
                              <w:t xml:space="preserve"> with you and light as you pray for your intentions.  Proceeds from these sales benefit Catholic Family Services’ Gift of Hope Endowment Fund.  In the event of inclement weather, the event </w:t>
                            </w:r>
                            <w:proofErr w:type="gramStart"/>
                            <w:r w:rsidRPr="00666A0D">
                              <w:rPr>
                                <w:sz w:val="24"/>
                                <w:szCs w:val="26"/>
                              </w:rPr>
                              <w:t>will be moved</w:t>
                            </w:r>
                            <w:proofErr w:type="gramEnd"/>
                            <w:r w:rsidRPr="00666A0D">
                              <w:rPr>
                                <w:sz w:val="24"/>
                                <w:szCs w:val="26"/>
                              </w:rPr>
                              <w:t xml:space="preserve"> inside the Cathedral. </w:t>
                            </w:r>
                            <w:proofErr w:type="gramStart"/>
                            <w:r w:rsidRPr="00666A0D">
                              <w:rPr>
                                <w:sz w:val="24"/>
                                <w:szCs w:val="26"/>
                              </w:rPr>
                              <w:t>For more information and to order visit ccfesd.org,</w:t>
                            </w:r>
                            <w:proofErr w:type="gramEnd"/>
                            <w:r w:rsidRPr="00666A0D">
                              <w:rPr>
                                <w:sz w:val="24"/>
                                <w:szCs w:val="26"/>
                              </w:rPr>
                              <w:t xml:space="preserve"> email us at </w:t>
                            </w:r>
                            <w:hyperlink r:id="rId6" w:history="1">
                              <w:r w:rsidRPr="00666A0D">
                                <w:rPr>
                                  <w:sz w:val="24"/>
                                  <w:szCs w:val="26"/>
                                </w:rPr>
                                <w:t>events@ccfesd.org</w:t>
                              </w:r>
                            </w:hyperlink>
                            <w:r w:rsidRPr="00666A0D">
                              <w:rPr>
                                <w:sz w:val="24"/>
                                <w:szCs w:val="26"/>
                              </w:rPr>
                              <w:t xml:space="preserve"> or call our office at 605-988-3765.</w:t>
                            </w:r>
                          </w:p>
                          <w:p w:rsidR="00666A0D" w:rsidRDefault="00666A0D" w:rsidP="009719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5pt;margin-top:35.5pt;width:480pt;height:28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" fillcolor="white [3201]" strokeweight=".5pt">
                <v:textbox>
                  <w:txbxContent>
                    <w:p w:rsidR="00971964" w:rsidRDefault="00971964" w:rsidP="00971964">
                      <w:pPr>
                        <w:jc w:val="center"/>
                        <w:rPr>
                          <w:b/>
                          <w:sz w:val="26"/>
                          <w:szCs w:val="26"/>
                        </w:rPr>
                      </w:pPr>
                      <w:r w:rsidRPr="00971964">
                        <w:rPr>
                          <w:b/>
                          <w:sz w:val="26"/>
                          <w:szCs w:val="26"/>
                        </w:rPr>
                        <w:t xml:space="preserve"> “I have come to the world as its light, to keep anyone who believes in </w:t>
                      </w:r>
                      <w:r w:rsidR="00982B17">
                        <w:rPr>
                          <w:b/>
                          <w:sz w:val="26"/>
                          <w:szCs w:val="26"/>
                        </w:rPr>
                        <w:t xml:space="preserve">me from remaining in the dark”, </w:t>
                      </w:r>
                      <w:r w:rsidRPr="00971964">
                        <w:rPr>
                          <w:b/>
                          <w:sz w:val="26"/>
                          <w:szCs w:val="26"/>
                        </w:rPr>
                        <w:t>John 12:46</w:t>
                      </w:r>
                    </w:p>
                    <w:p w:rsidR="00971964" w:rsidRDefault="00666A0D" w:rsidP="00971964">
                      <w:r>
                        <w:rPr>
                          <w:sz w:val="24"/>
                          <w:szCs w:val="26"/>
                        </w:rPr>
                        <w:t xml:space="preserve">As a fundraiser for Catholic Family Services, this year’s Gift of Hope event will light the path to hope and healing for us all. A beautiful, outdoor candlelight celebration will take place on </w:t>
                      </w:r>
                      <w:r w:rsidRPr="00666A0D">
                        <w:rPr>
                          <w:b/>
                          <w:sz w:val="24"/>
                          <w:szCs w:val="26"/>
                        </w:rPr>
                        <w:t xml:space="preserve">Saturday April </w:t>
                      </w:r>
                      <w:proofErr w:type="gramStart"/>
                      <w:r w:rsidRPr="00666A0D">
                        <w:rPr>
                          <w:b/>
                          <w:sz w:val="24"/>
                          <w:szCs w:val="26"/>
                        </w:rPr>
                        <w:t>10</w:t>
                      </w:r>
                      <w:r w:rsidRPr="00666A0D">
                        <w:rPr>
                          <w:b/>
                          <w:sz w:val="24"/>
                          <w:szCs w:val="26"/>
                          <w:vertAlign w:val="superscript"/>
                        </w:rPr>
                        <w:t>th</w:t>
                      </w:r>
                      <w:proofErr w:type="gramEnd"/>
                      <w:r w:rsidRPr="00666A0D">
                        <w:rPr>
                          <w:b/>
                          <w:sz w:val="24"/>
                          <w:szCs w:val="26"/>
                        </w:rPr>
                        <w:t xml:space="preserve"> at 8 PM</w:t>
                      </w:r>
                      <w:r>
                        <w:rPr>
                          <w:b/>
                          <w:sz w:val="24"/>
                          <w:szCs w:val="26"/>
                        </w:rPr>
                        <w:t xml:space="preserve"> on the steps of the Cathedral of St. Joseph</w:t>
                      </w:r>
                      <w:r>
                        <w:rPr>
                          <w:sz w:val="24"/>
                          <w:szCs w:val="26"/>
                        </w:rPr>
                        <w:t xml:space="preserve"> to join in unity and heal the wounds of our past while lighting the path of hope for our future. Inspirational messages </w:t>
                      </w:r>
                      <w:proofErr w:type="gramStart"/>
                      <w:r>
                        <w:rPr>
                          <w:sz w:val="24"/>
                          <w:szCs w:val="26"/>
                        </w:rPr>
                        <w:t>will be given</w:t>
                      </w:r>
                      <w:proofErr w:type="gramEnd"/>
                      <w:r>
                        <w:rPr>
                          <w:sz w:val="24"/>
                          <w:szCs w:val="26"/>
                        </w:rPr>
                        <w:t xml:space="preserve"> from Bishop Donald </w:t>
                      </w:r>
                      <w:proofErr w:type="spellStart"/>
                      <w:r>
                        <w:rPr>
                          <w:sz w:val="24"/>
                          <w:szCs w:val="26"/>
                        </w:rPr>
                        <w:t>DeGrood</w:t>
                      </w:r>
                      <w:proofErr w:type="spellEnd"/>
                      <w:r>
                        <w:rPr>
                          <w:sz w:val="24"/>
                          <w:szCs w:val="26"/>
                        </w:rPr>
                        <w:t xml:space="preserve"> and CFS Executive Director Emily </w:t>
                      </w:r>
                      <w:proofErr w:type="spellStart"/>
                      <w:r>
                        <w:rPr>
                          <w:sz w:val="24"/>
                          <w:szCs w:val="26"/>
                        </w:rPr>
                        <w:t>Leedom</w:t>
                      </w:r>
                      <w:proofErr w:type="spellEnd"/>
                      <w:r>
                        <w:rPr>
                          <w:sz w:val="24"/>
                          <w:szCs w:val="26"/>
                        </w:rPr>
                        <w:t xml:space="preserve"> along with praise and worship music with Jon </w:t>
                      </w:r>
                      <w:proofErr w:type="spellStart"/>
                      <w:r>
                        <w:rPr>
                          <w:sz w:val="24"/>
                          <w:szCs w:val="26"/>
                        </w:rPr>
                        <w:t>Konz</w:t>
                      </w:r>
                      <w:proofErr w:type="spellEnd"/>
                      <w:r>
                        <w:rPr>
                          <w:sz w:val="24"/>
                          <w:szCs w:val="26"/>
                        </w:rPr>
                        <w:t xml:space="preserve">. </w:t>
                      </w:r>
                      <w:r w:rsidR="00982B17" w:rsidRPr="00982B17">
                        <w:rPr>
                          <w:sz w:val="24"/>
                          <w:szCs w:val="26"/>
                        </w:rPr>
                        <w:t xml:space="preserve">A moment of remembrance will take place to honor long-time CFS Director, </w:t>
                      </w:r>
                      <w:proofErr w:type="spellStart"/>
                      <w:r w:rsidR="00982B17" w:rsidRPr="00982B17">
                        <w:rPr>
                          <w:sz w:val="24"/>
                          <w:szCs w:val="26"/>
                        </w:rPr>
                        <w:t>Dr</w:t>
                      </w:r>
                      <w:proofErr w:type="spellEnd"/>
                      <w:r w:rsidR="00982B17" w:rsidRPr="00982B17">
                        <w:rPr>
                          <w:sz w:val="24"/>
                          <w:szCs w:val="26"/>
                        </w:rPr>
                        <w:t xml:space="preserve"> Marcie Moran, who passed away January </w:t>
                      </w:r>
                      <w:proofErr w:type="gramStart"/>
                      <w:r w:rsidR="00982B17" w:rsidRPr="00982B17">
                        <w:rPr>
                          <w:sz w:val="24"/>
                          <w:szCs w:val="26"/>
                        </w:rPr>
                        <w:t>21st</w:t>
                      </w:r>
                      <w:proofErr w:type="gramEnd"/>
                      <w:r w:rsidR="00982B17" w:rsidRPr="00982B17">
                        <w:rPr>
                          <w:sz w:val="24"/>
                          <w:szCs w:val="26"/>
                        </w:rPr>
                        <w:t>.</w:t>
                      </w:r>
                      <w:r w:rsidR="00971964">
                        <w:br/>
                      </w:r>
                    </w:p>
                    <w:p w:rsidR="00666A0D" w:rsidRPr="00666A0D" w:rsidRDefault="00666A0D" w:rsidP="00666A0D">
                      <w:pPr>
                        <w:rPr>
                          <w:sz w:val="24"/>
                          <w:szCs w:val="26"/>
                        </w:rPr>
                      </w:pPr>
                      <w:r w:rsidRPr="00666A0D">
                        <w:rPr>
                          <w:sz w:val="24"/>
                          <w:szCs w:val="26"/>
                        </w:rPr>
                        <w:t xml:space="preserve">You can pre-purchase your Gift of Hope candles and luminaries in remembrance or honor of individuals or any specific prayer intention you may have. At the end of the event, you can take </w:t>
                      </w:r>
                      <w:proofErr w:type="gramStart"/>
                      <w:r w:rsidRPr="00666A0D">
                        <w:rPr>
                          <w:sz w:val="24"/>
                          <w:szCs w:val="26"/>
                        </w:rPr>
                        <w:t>these home</w:t>
                      </w:r>
                      <w:proofErr w:type="gramEnd"/>
                      <w:r w:rsidRPr="00666A0D">
                        <w:rPr>
                          <w:sz w:val="24"/>
                          <w:szCs w:val="26"/>
                        </w:rPr>
                        <w:t xml:space="preserve"> with you and light as you pray for your intentions.  Proceeds from these sales benefit Catholic Family Services’ Gift of Hope Endowment Fund.  In the event of inclement weather, the event </w:t>
                      </w:r>
                      <w:proofErr w:type="gramStart"/>
                      <w:r w:rsidRPr="00666A0D">
                        <w:rPr>
                          <w:sz w:val="24"/>
                          <w:szCs w:val="26"/>
                        </w:rPr>
                        <w:t>will be moved</w:t>
                      </w:r>
                      <w:proofErr w:type="gramEnd"/>
                      <w:r w:rsidRPr="00666A0D">
                        <w:rPr>
                          <w:sz w:val="24"/>
                          <w:szCs w:val="26"/>
                        </w:rPr>
                        <w:t xml:space="preserve"> inside the Cathedral. </w:t>
                      </w:r>
                      <w:proofErr w:type="gramStart"/>
                      <w:r w:rsidRPr="00666A0D">
                        <w:rPr>
                          <w:sz w:val="24"/>
                          <w:szCs w:val="26"/>
                        </w:rPr>
                        <w:t>For more information and to order visit ccfesd.org,</w:t>
                      </w:r>
                      <w:proofErr w:type="gramEnd"/>
                      <w:r w:rsidRPr="00666A0D">
                        <w:rPr>
                          <w:sz w:val="24"/>
                          <w:szCs w:val="26"/>
                        </w:rPr>
                        <w:t xml:space="preserve"> email us at </w:t>
                      </w:r>
                      <w:hyperlink r:id="rId7" w:history="1">
                        <w:r w:rsidRPr="00666A0D">
                          <w:rPr>
                            <w:sz w:val="24"/>
                            <w:szCs w:val="26"/>
                          </w:rPr>
                          <w:t>events@ccfesd.org</w:t>
                        </w:r>
                      </w:hyperlink>
                      <w:r w:rsidRPr="00666A0D">
                        <w:rPr>
                          <w:sz w:val="24"/>
                          <w:szCs w:val="26"/>
                        </w:rPr>
                        <w:t xml:space="preserve"> or call our office at 605-988-3765.</w:t>
                      </w:r>
                    </w:p>
                    <w:p w:rsidR="00666A0D" w:rsidRDefault="00666A0D" w:rsidP="00971964"/>
                  </w:txbxContent>
                </v:textbox>
              </v:shape>
            </w:pict>
          </mc:Fallback>
        </mc:AlternateContent>
      </w:r>
      <w:r w:rsidRPr="00534E00">
        <w:rPr>
          <w:sz w:val="26"/>
          <w:szCs w:val="26"/>
        </w:rPr>
        <w:t>Saturday, April 10</w:t>
      </w:r>
      <w:r w:rsidRPr="00534E00">
        <w:rPr>
          <w:sz w:val="26"/>
          <w:szCs w:val="26"/>
          <w:vertAlign w:val="superscript"/>
        </w:rPr>
        <w:t>th</w:t>
      </w:r>
      <w:r w:rsidRPr="00534E00">
        <w:rPr>
          <w:sz w:val="26"/>
          <w:szCs w:val="26"/>
        </w:rPr>
        <w:t xml:space="preserve"> – </w:t>
      </w:r>
      <w:r>
        <w:rPr>
          <w:sz w:val="26"/>
          <w:szCs w:val="26"/>
        </w:rPr>
        <w:t>8:00 PM</w:t>
      </w:r>
      <w:r>
        <w:rPr>
          <w:noProof/>
        </w:rPr>
        <w:t xml:space="preserve"> </w:t>
      </w:r>
      <w:bookmarkStart w:id="0" w:name="_GoBack"/>
      <w:bookmarkEnd w:id="0"/>
    </w:p>
    <w:sectPr w:rsidR="00982B17" w:rsidRPr="00982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64"/>
    <w:rsid w:val="002D14F1"/>
    <w:rsid w:val="00666A0D"/>
    <w:rsid w:val="00971964"/>
    <w:rsid w:val="00982B17"/>
    <w:rsid w:val="00990616"/>
    <w:rsid w:val="00BE0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D0F9C"/>
  <w15:chartTrackingRefBased/>
  <w15:docId w15:val="{F9CFC599-22D9-4E6D-BCF2-09088551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964"/>
  </w:style>
  <w:style w:type="paragraph" w:styleId="Heading5">
    <w:name w:val="heading 5"/>
    <w:basedOn w:val="Normal"/>
    <w:next w:val="Normal"/>
    <w:link w:val="Heading5Char"/>
    <w:unhideWhenUsed/>
    <w:qFormat/>
    <w:rsid w:val="00982B17"/>
    <w:pPr>
      <w:keepNext/>
      <w:spacing w:after="0" w:line="240" w:lineRule="auto"/>
      <w:jc w:val="center"/>
      <w:outlineLvl w:val="4"/>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A0D"/>
    <w:rPr>
      <w:color w:val="0563C1" w:themeColor="hyperlink"/>
      <w:u w:val="single"/>
    </w:rPr>
  </w:style>
  <w:style w:type="character" w:customStyle="1" w:styleId="Heading5Char">
    <w:name w:val="Heading 5 Char"/>
    <w:basedOn w:val="DefaultParagraphFont"/>
    <w:link w:val="Heading5"/>
    <w:rsid w:val="00982B17"/>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vents@ccfes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s@ccfesd.org" TargetMode="External"/><Relationship Id="rId5" Type="http://schemas.openxmlformats.org/officeDocument/2006/relationships/image" Target="media/image1.png"/><Relationship Id="rId4" Type="http://schemas.openxmlformats.org/officeDocument/2006/relationships/hyperlink" Target="http://r20.rs6.net/tn.jsp?f=001XYV9LvgfwTv5zXgA5BSPRNqaVsRDn1Qr7qdrzWqAFMCP5-NAMPpIyTimVX1DwtS-s4lws6nCIEvisntzJH775oCm7eEMTIb3GOCqa5Uv11akKYoAf-9dfIL5PRZqpHKmNZXDPkgaYjKaouYAkx6hSRgMATRsGB-BkZTyN9Wl_-A=&amp;c=cdbUEUFW8IHiICRWl5cijbX4PFjahKPNLSEshQpKi_4nWikTQA8etA==&amp;ch=hrez-NCvWKomKfBsPWpkjUIwTqi8lWb3E42AU9YYL-bMSx8HTGwFmQ=="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Vandersnick</dc:creator>
  <cp:keywords/>
  <dc:description/>
  <cp:lastModifiedBy>Krista Vandersnick</cp:lastModifiedBy>
  <cp:revision>1</cp:revision>
  <dcterms:created xsi:type="dcterms:W3CDTF">2021-03-19T15:45:00Z</dcterms:created>
  <dcterms:modified xsi:type="dcterms:W3CDTF">2021-03-19T16:15:00Z</dcterms:modified>
</cp:coreProperties>
</file>