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314" w:rsidRPr="003A7314" w:rsidRDefault="00AD3DD5" w:rsidP="003A7314">
      <w:pPr>
        <w:spacing w:after="0" w:line="240" w:lineRule="auto"/>
        <w:jc w:val="center"/>
        <w:rPr>
          <w:rFonts w:asciiTheme="minorHAnsi" w:hAnsiTheme="minorHAnsi"/>
          <w:b/>
          <w:sz w:val="40"/>
          <w:szCs w:val="40"/>
        </w:rPr>
      </w:pPr>
      <w:r>
        <w:rPr>
          <w:rFonts w:asciiTheme="minorHAnsi" w:hAnsiTheme="minorHAnsi"/>
          <w:b/>
          <w:sz w:val="40"/>
          <w:szCs w:val="40"/>
        </w:rPr>
        <w:t>SAINT EXAMPLE PARISH</w:t>
      </w:r>
    </w:p>
    <w:p w:rsidR="003A7314" w:rsidRPr="003A7314" w:rsidRDefault="003A7314" w:rsidP="003A7314">
      <w:pPr>
        <w:spacing w:after="0" w:line="240" w:lineRule="auto"/>
        <w:jc w:val="center"/>
        <w:rPr>
          <w:rFonts w:asciiTheme="minorHAnsi" w:hAnsiTheme="minorHAnsi"/>
          <w:sz w:val="32"/>
          <w:szCs w:val="32"/>
        </w:rPr>
      </w:pPr>
      <w:r w:rsidRPr="003A7314">
        <w:rPr>
          <w:rFonts w:asciiTheme="minorHAnsi" w:hAnsiTheme="minorHAnsi"/>
          <w:sz w:val="32"/>
          <w:szCs w:val="32"/>
        </w:rPr>
        <w:t>Job Description</w:t>
      </w:r>
    </w:p>
    <w:p w:rsidR="003A7314" w:rsidRPr="003A7314" w:rsidRDefault="003A7314" w:rsidP="003A7314">
      <w:pPr>
        <w:pStyle w:val="Title"/>
        <w:pBdr>
          <w:bottom w:val="single" w:sz="8" w:space="0" w:color="4F81BD"/>
        </w:pBdr>
        <w:rPr>
          <w:rFonts w:asciiTheme="minorHAnsi" w:hAnsiTheme="minorHAnsi"/>
          <w:color w:val="auto"/>
          <w:sz w:val="16"/>
          <w:szCs w:val="16"/>
        </w:rPr>
      </w:pPr>
    </w:p>
    <w:p w:rsidR="003A7314" w:rsidRPr="003A7314" w:rsidRDefault="003A7314" w:rsidP="003A7314">
      <w:pPr>
        <w:spacing w:line="240" w:lineRule="auto"/>
        <w:rPr>
          <w:rFonts w:asciiTheme="minorHAnsi" w:hAnsiTheme="minorHAnsi"/>
        </w:rPr>
      </w:pPr>
      <w:r w:rsidRPr="0065096D">
        <w:rPr>
          <w:rFonts w:asciiTheme="minorHAnsi" w:hAnsiTheme="minorHAnsi"/>
          <w:b/>
        </w:rPr>
        <w:t>Position Title</w:t>
      </w:r>
      <w:r w:rsidRPr="003A7314">
        <w:rPr>
          <w:rFonts w:asciiTheme="minorHAnsi" w:hAnsiTheme="minorHAnsi"/>
        </w:rPr>
        <w:t>:</w:t>
      </w:r>
      <w:r w:rsidRPr="003A7314">
        <w:rPr>
          <w:rFonts w:asciiTheme="minorHAnsi" w:hAnsiTheme="minorHAnsi"/>
        </w:rPr>
        <w:tab/>
      </w:r>
      <w:r w:rsidR="004F7AC5">
        <w:rPr>
          <w:rFonts w:asciiTheme="minorHAnsi" w:hAnsiTheme="minorHAnsi"/>
        </w:rPr>
        <w:t>Liturgist</w:t>
      </w:r>
      <w:r w:rsidRPr="003A7314">
        <w:rPr>
          <w:rFonts w:asciiTheme="minorHAnsi" w:hAnsiTheme="minorHAnsi"/>
        </w:rPr>
        <w:tab/>
      </w:r>
      <w:r w:rsidRPr="003A7314">
        <w:rPr>
          <w:rFonts w:asciiTheme="minorHAnsi" w:hAnsiTheme="minorHAnsi"/>
        </w:rPr>
        <w:tab/>
      </w:r>
      <w:r w:rsidRPr="003A7314">
        <w:rPr>
          <w:rFonts w:asciiTheme="minorHAnsi" w:hAnsiTheme="minorHAnsi"/>
        </w:rPr>
        <w:tab/>
      </w:r>
      <w:r w:rsidRPr="003A7314">
        <w:rPr>
          <w:rFonts w:asciiTheme="minorHAnsi" w:hAnsiTheme="minorHAnsi"/>
        </w:rPr>
        <w:tab/>
      </w:r>
      <w:r w:rsidRPr="003A7314">
        <w:rPr>
          <w:rFonts w:asciiTheme="minorHAnsi" w:hAnsiTheme="minorHAnsi"/>
        </w:rPr>
        <w:tab/>
      </w:r>
      <w:r w:rsidR="002034B0" w:rsidRPr="0065096D">
        <w:rPr>
          <w:rFonts w:asciiTheme="minorHAnsi" w:hAnsiTheme="minorHAnsi"/>
          <w:b/>
        </w:rPr>
        <w:t>Position Category</w:t>
      </w:r>
      <w:r w:rsidR="002034B0" w:rsidRPr="003A7314">
        <w:rPr>
          <w:rFonts w:asciiTheme="minorHAnsi" w:hAnsiTheme="minorHAnsi"/>
        </w:rPr>
        <w:t>:</w:t>
      </w:r>
      <w:r w:rsidR="002034B0">
        <w:rPr>
          <w:rFonts w:asciiTheme="minorHAnsi" w:hAnsiTheme="minorHAnsi"/>
        </w:rPr>
        <w:t xml:space="preserve">  </w:t>
      </w:r>
      <w:r w:rsidR="009C1160" w:rsidRPr="004F7AC5">
        <w:rPr>
          <w:rFonts w:asciiTheme="minorHAnsi" w:hAnsiTheme="minorHAnsi"/>
        </w:rPr>
        <w:t>Ministerial</w:t>
      </w:r>
    </w:p>
    <w:p w:rsidR="003A7314" w:rsidRPr="003A7314" w:rsidRDefault="002034B0" w:rsidP="003A7314">
      <w:pPr>
        <w:spacing w:line="240" w:lineRule="auto"/>
        <w:rPr>
          <w:rFonts w:asciiTheme="minorHAnsi" w:hAnsiTheme="minorHAnsi"/>
        </w:rPr>
      </w:pPr>
      <w:r w:rsidRPr="0065096D">
        <w:rPr>
          <w:rFonts w:asciiTheme="minorHAnsi" w:hAnsiTheme="minorHAnsi"/>
          <w:b/>
        </w:rPr>
        <w:t>Position Status</w:t>
      </w:r>
      <w:r w:rsidRPr="003A7314">
        <w:rPr>
          <w:rFonts w:asciiTheme="minorHAnsi" w:hAnsiTheme="minorHAnsi"/>
        </w:rPr>
        <w:t xml:space="preserve">:  </w:t>
      </w:r>
      <w:r w:rsidR="00AD3DD5">
        <w:rPr>
          <w:rFonts w:asciiTheme="minorHAnsi" w:hAnsiTheme="minorHAnsi"/>
        </w:rPr>
        <w:t>1</w:t>
      </w:r>
      <w:proofErr w:type="gramStart"/>
      <w:r w:rsidR="00AD3DD5">
        <w:rPr>
          <w:rFonts w:asciiTheme="minorHAnsi" w:hAnsiTheme="minorHAnsi"/>
        </w:rPr>
        <w:t xml:space="preserve">.  </w:t>
      </w:r>
      <w:r w:rsidRPr="004F7AC5">
        <w:rPr>
          <w:rFonts w:asciiTheme="minorHAnsi" w:hAnsiTheme="minorHAnsi"/>
        </w:rPr>
        <w:t>Part</w:t>
      </w:r>
      <w:proofErr w:type="gramEnd"/>
      <w:r w:rsidRPr="004F7AC5">
        <w:rPr>
          <w:rFonts w:asciiTheme="minorHAnsi" w:hAnsiTheme="minorHAnsi"/>
        </w:rPr>
        <w:t xml:space="preserve"> time</w:t>
      </w:r>
      <w:r w:rsidR="00AD3DD5">
        <w:rPr>
          <w:rFonts w:asciiTheme="minorHAnsi" w:hAnsiTheme="minorHAnsi"/>
        </w:rPr>
        <w:tab/>
      </w:r>
      <w:r w:rsidR="00AD3DD5">
        <w:rPr>
          <w:rFonts w:asciiTheme="minorHAnsi" w:hAnsiTheme="minorHAnsi"/>
        </w:rPr>
        <w:tab/>
        <w:t xml:space="preserve">2.  </w:t>
      </w:r>
      <w:proofErr w:type="gramStart"/>
      <w:r w:rsidRPr="004F7AC5">
        <w:rPr>
          <w:rFonts w:asciiTheme="minorHAnsi" w:hAnsiTheme="minorHAnsi"/>
        </w:rPr>
        <w:t>Salary</w:t>
      </w:r>
      <w:r w:rsidR="00AD3DD5">
        <w:rPr>
          <w:rFonts w:asciiTheme="minorHAnsi" w:hAnsiTheme="minorHAnsi"/>
        </w:rPr>
        <w:tab/>
      </w:r>
      <w:r w:rsidR="00AD3DD5">
        <w:rPr>
          <w:rFonts w:asciiTheme="minorHAnsi" w:hAnsiTheme="minorHAnsi"/>
        </w:rPr>
        <w:tab/>
        <w:t>3.</w:t>
      </w:r>
      <w:proofErr w:type="gramEnd"/>
      <w:r w:rsidR="00AD3DD5">
        <w:rPr>
          <w:rFonts w:asciiTheme="minorHAnsi" w:hAnsiTheme="minorHAnsi"/>
        </w:rPr>
        <w:t xml:space="preserve">  </w:t>
      </w:r>
      <w:r w:rsidRPr="004F7AC5">
        <w:rPr>
          <w:rFonts w:asciiTheme="minorHAnsi" w:hAnsiTheme="minorHAnsi"/>
        </w:rPr>
        <w:t>Benefit Eligible</w:t>
      </w:r>
      <w:r w:rsidR="003A7314" w:rsidRPr="003A7314">
        <w:rPr>
          <w:rFonts w:asciiTheme="minorHAnsi" w:hAnsiTheme="minorHAnsi"/>
        </w:rPr>
        <w:tab/>
      </w:r>
      <w:r w:rsidR="003A7314" w:rsidRPr="003A7314">
        <w:rPr>
          <w:rFonts w:asciiTheme="minorHAnsi" w:hAnsiTheme="minorHAnsi"/>
        </w:rPr>
        <w:tab/>
      </w:r>
      <w:r w:rsidR="003A7314" w:rsidRPr="003A7314">
        <w:rPr>
          <w:rFonts w:asciiTheme="minorHAnsi" w:hAnsiTheme="minorHAnsi"/>
        </w:rPr>
        <w:tab/>
      </w:r>
    </w:p>
    <w:p w:rsidR="003A7314" w:rsidRPr="003A7314" w:rsidRDefault="003A7314" w:rsidP="003A7314">
      <w:pPr>
        <w:spacing w:line="240" w:lineRule="auto"/>
        <w:rPr>
          <w:rFonts w:asciiTheme="minorHAnsi" w:hAnsiTheme="minorHAnsi"/>
        </w:rPr>
      </w:pPr>
      <w:r w:rsidRPr="0065096D">
        <w:rPr>
          <w:rFonts w:asciiTheme="minorHAnsi" w:hAnsiTheme="minorHAnsi"/>
          <w:b/>
        </w:rPr>
        <w:t>Immediate Supervisor</w:t>
      </w:r>
      <w:r w:rsidRPr="003A7314">
        <w:rPr>
          <w:rFonts w:asciiTheme="minorHAnsi" w:hAnsiTheme="minorHAnsi"/>
        </w:rPr>
        <w:t>:</w:t>
      </w:r>
      <w:r w:rsidR="002034B0">
        <w:rPr>
          <w:rFonts w:asciiTheme="minorHAnsi" w:hAnsiTheme="minorHAnsi"/>
        </w:rPr>
        <w:tab/>
      </w:r>
      <w:r w:rsidR="004F7AC5">
        <w:rPr>
          <w:rFonts w:asciiTheme="minorHAnsi" w:hAnsiTheme="minorHAnsi"/>
        </w:rPr>
        <w:t xml:space="preserve">  Pastor</w:t>
      </w:r>
      <w:r w:rsidR="002034B0">
        <w:rPr>
          <w:rFonts w:asciiTheme="minorHAnsi" w:hAnsiTheme="minorHAnsi"/>
        </w:rPr>
        <w:tab/>
      </w:r>
      <w:r w:rsidR="002034B0">
        <w:rPr>
          <w:rFonts w:asciiTheme="minorHAnsi" w:hAnsiTheme="minorHAnsi"/>
        </w:rPr>
        <w:tab/>
      </w:r>
      <w:r w:rsidR="002034B0">
        <w:rPr>
          <w:rFonts w:asciiTheme="minorHAnsi" w:hAnsiTheme="minorHAnsi"/>
        </w:rPr>
        <w:tab/>
      </w:r>
      <w:r w:rsidR="002034B0">
        <w:rPr>
          <w:rFonts w:asciiTheme="minorHAnsi" w:hAnsiTheme="minorHAnsi"/>
        </w:rPr>
        <w:tab/>
      </w:r>
      <w:r w:rsidR="002034B0">
        <w:rPr>
          <w:rFonts w:asciiTheme="minorHAnsi" w:hAnsiTheme="minorHAnsi"/>
        </w:rPr>
        <w:tab/>
      </w:r>
      <w:r w:rsidR="002034B0" w:rsidRPr="0065096D">
        <w:rPr>
          <w:rFonts w:asciiTheme="minorHAnsi" w:hAnsiTheme="minorHAnsi"/>
          <w:b/>
        </w:rPr>
        <w:t>Department</w:t>
      </w:r>
      <w:r w:rsidR="002034B0" w:rsidRPr="003A7314">
        <w:rPr>
          <w:rFonts w:asciiTheme="minorHAnsi" w:hAnsiTheme="minorHAnsi"/>
        </w:rPr>
        <w:t>:</w:t>
      </w:r>
    </w:p>
    <w:p w:rsidR="003A7314" w:rsidRPr="003A7314" w:rsidRDefault="003A7314" w:rsidP="003A7314">
      <w:pPr>
        <w:pStyle w:val="Title"/>
        <w:pBdr>
          <w:bottom w:val="single" w:sz="8" w:space="0" w:color="4F81BD"/>
        </w:pBdr>
        <w:rPr>
          <w:rFonts w:asciiTheme="minorHAnsi" w:hAnsiTheme="minorHAnsi"/>
          <w:color w:val="auto"/>
          <w:sz w:val="16"/>
          <w:szCs w:val="16"/>
        </w:rPr>
      </w:pPr>
    </w:p>
    <w:p w:rsidR="003A7314" w:rsidRDefault="003A7314" w:rsidP="003A7314">
      <w:pPr>
        <w:spacing w:line="240" w:lineRule="auto"/>
        <w:rPr>
          <w:rFonts w:asciiTheme="minorHAnsi" w:hAnsiTheme="minorHAnsi"/>
          <w:b/>
          <w:sz w:val="24"/>
          <w:szCs w:val="24"/>
        </w:rPr>
      </w:pPr>
      <w:r w:rsidRPr="003A7314">
        <w:rPr>
          <w:rFonts w:asciiTheme="minorHAnsi" w:hAnsiTheme="minorHAnsi"/>
          <w:b/>
          <w:sz w:val="24"/>
          <w:szCs w:val="24"/>
        </w:rPr>
        <w:t>General Introduction:</w:t>
      </w:r>
    </w:p>
    <w:p w:rsidR="00301746" w:rsidRPr="003A7314" w:rsidRDefault="00301746" w:rsidP="00301746">
      <w:pPr>
        <w:spacing w:line="240" w:lineRule="auto"/>
        <w:rPr>
          <w:rFonts w:asciiTheme="minorHAnsi" w:hAnsiTheme="minorHAnsi"/>
        </w:rPr>
      </w:pPr>
      <w:r w:rsidRPr="003A7314">
        <w:rPr>
          <w:rFonts w:asciiTheme="minorHAnsi" w:hAnsiTheme="minorHAnsi"/>
        </w:rPr>
        <w:t xml:space="preserve">The Bishop of Sioux Falls is the visible </w:t>
      </w:r>
      <w:r>
        <w:rPr>
          <w:rFonts w:asciiTheme="minorHAnsi" w:hAnsiTheme="minorHAnsi"/>
        </w:rPr>
        <w:t xml:space="preserve">head </w:t>
      </w:r>
      <w:r w:rsidRPr="003A7314">
        <w:rPr>
          <w:rFonts w:asciiTheme="minorHAnsi" w:hAnsiTheme="minorHAnsi"/>
        </w:rPr>
        <w:t xml:space="preserve">and </w:t>
      </w:r>
      <w:r>
        <w:rPr>
          <w:rFonts w:asciiTheme="minorHAnsi" w:hAnsiTheme="minorHAnsi"/>
        </w:rPr>
        <w:t>source</w:t>
      </w:r>
      <w:r w:rsidRPr="003A7314">
        <w:rPr>
          <w:rFonts w:asciiTheme="minorHAnsi" w:hAnsiTheme="minorHAnsi"/>
        </w:rPr>
        <w:t xml:space="preserve"> of unity in the particular Church entrusted </w:t>
      </w:r>
      <w:r>
        <w:rPr>
          <w:rFonts w:asciiTheme="minorHAnsi" w:hAnsiTheme="minorHAnsi"/>
        </w:rPr>
        <w:t>to his pastoral care (CCC 1594)</w:t>
      </w:r>
      <w:r w:rsidRPr="003A7314">
        <w:rPr>
          <w:rFonts w:asciiTheme="minorHAnsi" w:hAnsiTheme="minorHAnsi"/>
        </w:rPr>
        <w:t>.  In a unique and visible way, he makes Christ’s missio</w:t>
      </w:r>
      <w:bookmarkStart w:id="0" w:name="_GoBack"/>
      <w:bookmarkEnd w:id="0"/>
      <w:r w:rsidRPr="003A7314">
        <w:rPr>
          <w:rFonts w:asciiTheme="minorHAnsi" w:hAnsiTheme="minorHAnsi"/>
        </w:rPr>
        <w:t xml:space="preserve">n present and enduring </w:t>
      </w:r>
      <w:r>
        <w:rPr>
          <w:rFonts w:asciiTheme="minorHAnsi" w:hAnsiTheme="minorHAnsi"/>
        </w:rPr>
        <w:t xml:space="preserve">while functioning in his role </w:t>
      </w:r>
      <w:r w:rsidRPr="003A7314">
        <w:rPr>
          <w:rFonts w:asciiTheme="minorHAnsi" w:hAnsiTheme="minorHAnsi"/>
        </w:rPr>
        <w:t xml:space="preserve">as Shepherd of the Christian Community.  In order to fulfill his mission, the Bishop </w:t>
      </w:r>
      <w:r>
        <w:rPr>
          <w:rFonts w:asciiTheme="minorHAnsi" w:hAnsiTheme="minorHAnsi"/>
        </w:rPr>
        <w:t xml:space="preserve">trusts </w:t>
      </w:r>
      <w:r w:rsidRPr="003A7314">
        <w:rPr>
          <w:rFonts w:asciiTheme="minorHAnsi" w:hAnsiTheme="minorHAnsi"/>
        </w:rPr>
        <w:t xml:space="preserve">chosen collaborators (clerics, religious </w:t>
      </w:r>
      <w:r>
        <w:rPr>
          <w:rFonts w:asciiTheme="minorHAnsi" w:hAnsiTheme="minorHAnsi"/>
        </w:rPr>
        <w:t>and</w:t>
      </w:r>
      <w:r w:rsidRPr="003A7314">
        <w:rPr>
          <w:rFonts w:asciiTheme="minorHAnsi" w:hAnsiTheme="minorHAnsi"/>
        </w:rPr>
        <w:t xml:space="preserve"> lay people)</w:t>
      </w:r>
      <w:r>
        <w:rPr>
          <w:rFonts w:asciiTheme="minorHAnsi" w:hAnsiTheme="minorHAnsi"/>
        </w:rPr>
        <w:t xml:space="preserve"> to share in the </w:t>
      </w:r>
      <w:r w:rsidRPr="003A7314">
        <w:rPr>
          <w:rFonts w:asciiTheme="minorHAnsi" w:hAnsiTheme="minorHAnsi"/>
        </w:rPr>
        <w:t>apostolic mission and entrusts various responsibilities to them.</w:t>
      </w:r>
      <w:r>
        <w:rPr>
          <w:rFonts w:asciiTheme="minorHAnsi" w:hAnsiTheme="minorHAnsi"/>
        </w:rPr>
        <w:t xml:space="preserve">  </w:t>
      </w:r>
      <w:r w:rsidRPr="003A7314">
        <w:rPr>
          <w:rFonts w:asciiTheme="minorHAnsi" w:hAnsiTheme="minorHAnsi"/>
        </w:rPr>
        <w:t xml:space="preserve">Each </w:t>
      </w:r>
      <w:r>
        <w:rPr>
          <w:rFonts w:asciiTheme="minorHAnsi" w:hAnsiTheme="minorHAnsi"/>
        </w:rPr>
        <w:t xml:space="preserve">employee </w:t>
      </w:r>
      <w:r w:rsidRPr="003A7314">
        <w:rPr>
          <w:rFonts w:asciiTheme="minorHAnsi" w:hAnsiTheme="minorHAnsi"/>
        </w:rPr>
        <w:t xml:space="preserve">helps to extend the ministry of the </w:t>
      </w:r>
      <w:r>
        <w:rPr>
          <w:rFonts w:asciiTheme="minorHAnsi" w:hAnsiTheme="minorHAnsi"/>
        </w:rPr>
        <w:t>local Pastor</w:t>
      </w:r>
      <w:r w:rsidRPr="003A7314">
        <w:rPr>
          <w:rFonts w:asciiTheme="minorHAnsi" w:hAnsiTheme="minorHAnsi"/>
        </w:rPr>
        <w:t xml:space="preserve"> in particular ways as outlined in th</w:t>
      </w:r>
      <w:r>
        <w:rPr>
          <w:rFonts w:asciiTheme="minorHAnsi" w:hAnsiTheme="minorHAnsi"/>
        </w:rPr>
        <w:t>is</w:t>
      </w:r>
      <w:r w:rsidRPr="003A7314">
        <w:rPr>
          <w:rFonts w:asciiTheme="minorHAnsi" w:hAnsiTheme="minorHAnsi"/>
        </w:rPr>
        <w:t xml:space="preserve"> position description.</w:t>
      </w:r>
    </w:p>
    <w:p w:rsidR="003A7314" w:rsidRPr="00A91F38" w:rsidRDefault="003A7314" w:rsidP="003A7314">
      <w:pPr>
        <w:spacing w:line="240" w:lineRule="auto"/>
        <w:rPr>
          <w:b/>
          <w:sz w:val="24"/>
          <w:szCs w:val="24"/>
        </w:rPr>
      </w:pPr>
      <w:r w:rsidRPr="00A91F38">
        <w:rPr>
          <w:b/>
          <w:sz w:val="24"/>
          <w:szCs w:val="24"/>
        </w:rPr>
        <w:t>Position Summary:</w:t>
      </w:r>
    </w:p>
    <w:p w:rsidR="00FA65F2" w:rsidRDefault="004F7AC5" w:rsidP="003A7314">
      <w:pPr>
        <w:pStyle w:val="Default"/>
        <w:rPr>
          <w:rFonts w:asciiTheme="minorHAnsi" w:hAnsiTheme="minorHAnsi"/>
          <w:sz w:val="22"/>
          <w:szCs w:val="22"/>
        </w:rPr>
      </w:pPr>
      <w:r>
        <w:rPr>
          <w:rFonts w:asciiTheme="minorHAnsi" w:hAnsiTheme="minorHAnsi"/>
          <w:sz w:val="22"/>
          <w:szCs w:val="22"/>
        </w:rPr>
        <w:t>The Liturgist is responsible for facilitating the worship life of the parish community by coordinating and providing quality liturgical experiences which celebrate and strengthen the membership’s journey of faith.</w:t>
      </w:r>
    </w:p>
    <w:p w:rsidR="00C8017B" w:rsidRPr="003A7314" w:rsidRDefault="00C8017B" w:rsidP="003A7314">
      <w:pPr>
        <w:pStyle w:val="Default"/>
        <w:rPr>
          <w:rFonts w:asciiTheme="minorHAnsi" w:hAnsiTheme="minorHAnsi"/>
          <w:sz w:val="22"/>
          <w:szCs w:val="22"/>
        </w:rPr>
      </w:pPr>
    </w:p>
    <w:p w:rsidR="008560E1" w:rsidRPr="00A91F38" w:rsidRDefault="008560E1" w:rsidP="003A7314">
      <w:pPr>
        <w:spacing w:line="240" w:lineRule="auto"/>
        <w:rPr>
          <w:b/>
          <w:sz w:val="24"/>
          <w:szCs w:val="24"/>
        </w:rPr>
      </w:pPr>
      <w:r w:rsidRPr="00A91F38">
        <w:rPr>
          <w:b/>
          <w:sz w:val="24"/>
          <w:szCs w:val="24"/>
        </w:rPr>
        <w:t>Essential Duties and Responsibilities:</w:t>
      </w:r>
    </w:p>
    <w:p w:rsidR="004F7AC5" w:rsidRDefault="004F7AC5" w:rsidP="00922E1B">
      <w:pPr>
        <w:pStyle w:val="Default"/>
        <w:numPr>
          <w:ilvl w:val="0"/>
          <w:numId w:val="3"/>
        </w:numPr>
        <w:rPr>
          <w:rFonts w:asciiTheme="minorHAnsi" w:hAnsiTheme="minorHAnsi"/>
          <w:sz w:val="22"/>
          <w:szCs w:val="22"/>
        </w:rPr>
      </w:pPr>
      <w:r>
        <w:rPr>
          <w:rFonts w:asciiTheme="minorHAnsi" w:hAnsiTheme="minorHAnsi"/>
          <w:sz w:val="22"/>
          <w:szCs w:val="22"/>
        </w:rPr>
        <w:t>Direct the parish worship program, including the planning of liturgical seasons, sacramental celebrations and the liturgical calendar in collaboration with the Music Director.</w:t>
      </w:r>
    </w:p>
    <w:p w:rsidR="004F7AC5" w:rsidRDefault="004F7AC5" w:rsidP="00922E1B">
      <w:pPr>
        <w:pStyle w:val="Default"/>
        <w:numPr>
          <w:ilvl w:val="0"/>
          <w:numId w:val="3"/>
        </w:numPr>
        <w:rPr>
          <w:rFonts w:asciiTheme="minorHAnsi" w:hAnsiTheme="minorHAnsi"/>
          <w:sz w:val="22"/>
          <w:szCs w:val="22"/>
        </w:rPr>
      </w:pPr>
      <w:r>
        <w:rPr>
          <w:rFonts w:asciiTheme="minorHAnsi" w:hAnsiTheme="minorHAnsi"/>
          <w:sz w:val="22"/>
          <w:szCs w:val="22"/>
        </w:rPr>
        <w:t>Coordinates all persons involved in liturgical ministries; presiders, lectors, special ministers of the Eucharist, servers, musicians, sacristans, ushers, etc.</w:t>
      </w:r>
    </w:p>
    <w:p w:rsidR="004F7AC5" w:rsidRDefault="004F7AC5" w:rsidP="00922E1B">
      <w:pPr>
        <w:pStyle w:val="Default"/>
        <w:numPr>
          <w:ilvl w:val="0"/>
          <w:numId w:val="3"/>
        </w:numPr>
        <w:rPr>
          <w:rFonts w:asciiTheme="minorHAnsi" w:hAnsiTheme="minorHAnsi"/>
          <w:sz w:val="22"/>
          <w:szCs w:val="22"/>
        </w:rPr>
      </w:pPr>
      <w:r>
        <w:rPr>
          <w:rFonts w:asciiTheme="minorHAnsi" w:hAnsiTheme="minorHAnsi"/>
          <w:sz w:val="22"/>
          <w:szCs w:val="22"/>
        </w:rPr>
        <w:t>Provides leadership and assistance to coordinate the work of the liturgy teams and committee and its various meetings.</w:t>
      </w:r>
    </w:p>
    <w:p w:rsidR="004F7AC5" w:rsidRDefault="004F7AC5" w:rsidP="00922E1B">
      <w:pPr>
        <w:pStyle w:val="Default"/>
        <w:numPr>
          <w:ilvl w:val="0"/>
          <w:numId w:val="3"/>
        </w:numPr>
        <w:rPr>
          <w:rFonts w:asciiTheme="minorHAnsi" w:hAnsiTheme="minorHAnsi"/>
          <w:sz w:val="22"/>
          <w:szCs w:val="22"/>
        </w:rPr>
      </w:pPr>
      <w:r>
        <w:rPr>
          <w:rFonts w:asciiTheme="minorHAnsi" w:hAnsiTheme="minorHAnsi"/>
          <w:sz w:val="22"/>
          <w:szCs w:val="22"/>
        </w:rPr>
        <w:t>Oversees the aesthetic décor and cleanliness of the worship space, the provision of sacred vessels and vestments, the maintenance of an effective sound system, the purchase of missals, homily helps and other resources.</w:t>
      </w:r>
    </w:p>
    <w:p w:rsidR="004F7AC5" w:rsidRDefault="004F7AC5" w:rsidP="00922E1B">
      <w:pPr>
        <w:pStyle w:val="Default"/>
        <w:numPr>
          <w:ilvl w:val="0"/>
          <w:numId w:val="3"/>
        </w:numPr>
        <w:rPr>
          <w:rFonts w:asciiTheme="minorHAnsi" w:hAnsiTheme="minorHAnsi"/>
          <w:sz w:val="22"/>
          <w:szCs w:val="22"/>
        </w:rPr>
      </w:pPr>
      <w:r>
        <w:rPr>
          <w:rFonts w:asciiTheme="minorHAnsi" w:hAnsiTheme="minorHAnsi"/>
          <w:sz w:val="22"/>
          <w:szCs w:val="22"/>
        </w:rPr>
        <w:t>Coordinates with the pastor to prepare and manage the worship budget.</w:t>
      </w:r>
    </w:p>
    <w:p w:rsidR="004F7AC5" w:rsidRDefault="004F7AC5" w:rsidP="00922E1B">
      <w:pPr>
        <w:pStyle w:val="Default"/>
        <w:numPr>
          <w:ilvl w:val="0"/>
          <w:numId w:val="3"/>
        </w:numPr>
        <w:rPr>
          <w:rFonts w:asciiTheme="minorHAnsi" w:hAnsiTheme="minorHAnsi"/>
          <w:sz w:val="22"/>
          <w:szCs w:val="22"/>
        </w:rPr>
      </w:pPr>
      <w:r>
        <w:rPr>
          <w:rFonts w:asciiTheme="minorHAnsi" w:hAnsiTheme="minorHAnsi"/>
          <w:sz w:val="22"/>
          <w:szCs w:val="22"/>
        </w:rPr>
        <w:t>Educates members of the parish and serves as parish resource in matters of liturgical understanding, sensitivity and planning.</w:t>
      </w:r>
    </w:p>
    <w:p w:rsidR="00846D79" w:rsidRPr="003A7314" w:rsidRDefault="00846D79" w:rsidP="003A7314">
      <w:pPr>
        <w:pStyle w:val="Default"/>
        <w:rPr>
          <w:rFonts w:asciiTheme="minorHAnsi" w:hAnsiTheme="minorHAnsi"/>
          <w:sz w:val="22"/>
          <w:szCs w:val="22"/>
        </w:rPr>
      </w:pPr>
    </w:p>
    <w:p w:rsidR="00FB6B17" w:rsidRPr="00A91F38" w:rsidRDefault="00A91F38" w:rsidP="003A7314">
      <w:pPr>
        <w:spacing w:line="240" w:lineRule="auto"/>
        <w:rPr>
          <w:b/>
          <w:sz w:val="24"/>
          <w:szCs w:val="24"/>
        </w:rPr>
      </w:pPr>
      <w:r>
        <w:rPr>
          <w:b/>
          <w:sz w:val="24"/>
          <w:szCs w:val="24"/>
        </w:rPr>
        <w:t>Essential Qualifications</w:t>
      </w:r>
      <w:r w:rsidR="008560E1" w:rsidRPr="00A91F38">
        <w:rPr>
          <w:b/>
          <w:sz w:val="24"/>
          <w:szCs w:val="24"/>
        </w:rPr>
        <w:t>:</w:t>
      </w:r>
      <w:r w:rsidR="00CE4E12" w:rsidRPr="00A91F38">
        <w:rPr>
          <w:b/>
          <w:sz w:val="24"/>
          <w:szCs w:val="24"/>
        </w:rPr>
        <w:t xml:space="preserve"> </w:t>
      </w:r>
    </w:p>
    <w:p w:rsidR="00A91F38" w:rsidRPr="00301746" w:rsidRDefault="00A91F38" w:rsidP="00AD3DD5">
      <w:pPr>
        <w:pStyle w:val="ListParagraph"/>
        <w:numPr>
          <w:ilvl w:val="0"/>
          <w:numId w:val="8"/>
        </w:numPr>
        <w:spacing w:after="0" w:line="240" w:lineRule="auto"/>
        <w:rPr>
          <w:rFonts w:asciiTheme="minorHAnsi" w:hAnsiTheme="minorHAnsi"/>
          <w:b/>
          <w:u w:val="single"/>
        </w:rPr>
      </w:pPr>
      <w:r w:rsidRPr="00834DFE">
        <w:rPr>
          <w:rFonts w:asciiTheme="minorHAnsi" w:hAnsiTheme="minorHAnsi"/>
          <w:b/>
          <w:u w:val="single"/>
        </w:rPr>
        <w:t>Primary</w:t>
      </w:r>
      <w:r w:rsidRPr="00834DFE">
        <w:rPr>
          <w:rFonts w:asciiTheme="minorHAnsi" w:hAnsiTheme="minorHAnsi"/>
          <w:u w:val="single"/>
        </w:rPr>
        <w:t>:</w:t>
      </w:r>
    </w:p>
    <w:p w:rsidR="00301746" w:rsidRDefault="00301746" w:rsidP="00AD3DD5">
      <w:pPr>
        <w:pStyle w:val="ListParagraph"/>
        <w:numPr>
          <w:ilvl w:val="2"/>
          <w:numId w:val="12"/>
        </w:numPr>
        <w:spacing w:after="0" w:line="240" w:lineRule="auto"/>
        <w:ind w:left="720"/>
        <w:rPr>
          <w:rFonts w:asciiTheme="minorHAnsi" w:hAnsiTheme="minorHAnsi"/>
        </w:rPr>
      </w:pPr>
      <w:r w:rsidRPr="00834DFE">
        <w:rPr>
          <w:rFonts w:asciiTheme="minorHAnsi" w:hAnsiTheme="minorHAnsi"/>
        </w:rPr>
        <w:t xml:space="preserve">Willingness and ability to </w:t>
      </w:r>
      <w:r>
        <w:rPr>
          <w:rFonts w:asciiTheme="minorHAnsi" w:hAnsiTheme="minorHAnsi"/>
        </w:rPr>
        <w:t xml:space="preserve">effectively make known </w:t>
      </w:r>
      <w:r w:rsidRPr="00834DFE">
        <w:rPr>
          <w:rFonts w:asciiTheme="minorHAnsi" w:hAnsiTheme="minorHAnsi"/>
        </w:rPr>
        <w:t xml:space="preserve">the Catholic </w:t>
      </w:r>
      <w:r>
        <w:rPr>
          <w:rFonts w:asciiTheme="minorHAnsi" w:hAnsiTheme="minorHAnsi"/>
        </w:rPr>
        <w:t xml:space="preserve">Church’s teachings through the varied </w:t>
      </w:r>
      <w:r w:rsidRPr="00834DFE">
        <w:rPr>
          <w:rFonts w:asciiTheme="minorHAnsi" w:hAnsiTheme="minorHAnsi"/>
        </w:rPr>
        <w:t>ministry</w:t>
      </w:r>
      <w:r>
        <w:rPr>
          <w:rFonts w:asciiTheme="minorHAnsi" w:hAnsiTheme="minorHAnsi"/>
        </w:rPr>
        <w:t xml:space="preserve"> activities expected of this position.</w:t>
      </w:r>
    </w:p>
    <w:p w:rsidR="00301746" w:rsidRPr="008A458A" w:rsidRDefault="00301746" w:rsidP="00AD3DD5">
      <w:pPr>
        <w:pStyle w:val="ListParagraph"/>
        <w:numPr>
          <w:ilvl w:val="2"/>
          <w:numId w:val="12"/>
        </w:numPr>
        <w:spacing w:after="0" w:line="240" w:lineRule="auto"/>
        <w:ind w:left="720"/>
        <w:rPr>
          <w:rFonts w:asciiTheme="minorHAnsi" w:hAnsiTheme="minorHAnsi"/>
        </w:rPr>
      </w:pPr>
      <w:r w:rsidRPr="00DB6CD1">
        <w:rPr>
          <w:rFonts w:asciiTheme="minorHAnsi" w:hAnsiTheme="minorHAnsi"/>
        </w:rPr>
        <w:t>Willingness and ability to</w:t>
      </w:r>
      <w:r>
        <w:t xml:space="preserve"> act as an outstanding personal witness to the Catholic faith and religion by living both one’s professional and personal life in accordance with the doctrines and moral teachings of the Roman Catholic Church, as embodied in the various documents of the Roman Catholic Church, including, without limitation, the Catechism of the Roman Catholic Church.</w:t>
      </w:r>
    </w:p>
    <w:p w:rsidR="00301746" w:rsidRPr="00834DFE" w:rsidRDefault="00301746" w:rsidP="00AD3DD5">
      <w:pPr>
        <w:pStyle w:val="ListParagraph"/>
        <w:spacing w:after="0" w:line="240" w:lineRule="auto"/>
        <w:ind w:left="360"/>
        <w:rPr>
          <w:rFonts w:asciiTheme="minorHAnsi" w:hAnsiTheme="minorHAnsi"/>
          <w:b/>
          <w:u w:val="single"/>
        </w:rPr>
      </w:pPr>
    </w:p>
    <w:p w:rsidR="00A91F38" w:rsidRPr="00834DFE" w:rsidRDefault="00A91F38" w:rsidP="00AD3DD5">
      <w:pPr>
        <w:numPr>
          <w:ilvl w:val="0"/>
          <w:numId w:val="8"/>
        </w:numPr>
        <w:spacing w:after="0" w:line="240" w:lineRule="auto"/>
        <w:rPr>
          <w:rFonts w:asciiTheme="minorHAnsi" w:hAnsiTheme="minorHAnsi"/>
          <w:b/>
          <w:u w:val="single"/>
        </w:rPr>
      </w:pPr>
      <w:r w:rsidRPr="00834DFE">
        <w:rPr>
          <w:rFonts w:asciiTheme="minorHAnsi" w:hAnsiTheme="minorHAnsi"/>
          <w:b/>
          <w:u w:val="single"/>
        </w:rPr>
        <w:t>Education:</w:t>
      </w:r>
    </w:p>
    <w:p w:rsidR="00834DFE" w:rsidRPr="004F7AC5" w:rsidRDefault="004F7AC5" w:rsidP="00AD3DD5">
      <w:pPr>
        <w:numPr>
          <w:ilvl w:val="1"/>
          <w:numId w:val="8"/>
        </w:numPr>
        <w:spacing w:after="0" w:line="240" w:lineRule="auto"/>
        <w:rPr>
          <w:rFonts w:asciiTheme="minorHAnsi" w:hAnsiTheme="minorHAnsi"/>
        </w:rPr>
      </w:pPr>
      <w:r w:rsidRPr="004F7AC5">
        <w:rPr>
          <w:rFonts w:asciiTheme="minorHAnsi" w:hAnsiTheme="minorHAnsi"/>
        </w:rPr>
        <w:t>Bachelor’s Degree</w:t>
      </w:r>
    </w:p>
    <w:p w:rsidR="00A91F38" w:rsidRPr="00834DFE" w:rsidRDefault="00A91F38" w:rsidP="00AD3DD5">
      <w:pPr>
        <w:numPr>
          <w:ilvl w:val="0"/>
          <w:numId w:val="8"/>
        </w:numPr>
        <w:spacing w:after="0" w:line="240" w:lineRule="auto"/>
        <w:rPr>
          <w:rFonts w:asciiTheme="minorHAnsi" w:hAnsiTheme="minorHAnsi"/>
          <w:b/>
          <w:u w:val="single"/>
        </w:rPr>
      </w:pPr>
      <w:r w:rsidRPr="00834DFE">
        <w:rPr>
          <w:rFonts w:asciiTheme="minorHAnsi" w:hAnsiTheme="minorHAnsi"/>
          <w:b/>
          <w:u w:val="single"/>
        </w:rPr>
        <w:t>Experience</w:t>
      </w:r>
      <w:r w:rsidRPr="00834DFE">
        <w:rPr>
          <w:rFonts w:asciiTheme="minorHAnsi" w:hAnsiTheme="minorHAnsi"/>
          <w:u w:val="single"/>
        </w:rPr>
        <w:t>:</w:t>
      </w:r>
    </w:p>
    <w:p w:rsidR="00834DFE" w:rsidRPr="00834DFE" w:rsidRDefault="004F7AC5" w:rsidP="00AD3DD5">
      <w:pPr>
        <w:numPr>
          <w:ilvl w:val="1"/>
          <w:numId w:val="8"/>
        </w:numPr>
        <w:spacing w:after="0" w:line="240" w:lineRule="auto"/>
        <w:rPr>
          <w:rFonts w:asciiTheme="minorHAnsi" w:hAnsiTheme="minorHAnsi"/>
          <w:b/>
          <w:u w:val="single"/>
        </w:rPr>
      </w:pPr>
      <w:r>
        <w:rPr>
          <w:rFonts w:asciiTheme="minorHAnsi" w:hAnsiTheme="minorHAnsi"/>
        </w:rPr>
        <w:t>Related experience and attendance at workshops on liturgical and related subjects.</w:t>
      </w:r>
    </w:p>
    <w:p w:rsidR="00C6489D" w:rsidRPr="00C6489D" w:rsidRDefault="00A91F38" w:rsidP="00AD3DD5">
      <w:pPr>
        <w:numPr>
          <w:ilvl w:val="0"/>
          <w:numId w:val="8"/>
        </w:numPr>
        <w:spacing w:after="0" w:line="240" w:lineRule="auto"/>
        <w:rPr>
          <w:rFonts w:asciiTheme="minorHAnsi" w:hAnsiTheme="minorHAnsi"/>
          <w:b/>
          <w:u w:val="single"/>
        </w:rPr>
      </w:pPr>
      <w:r w:rsidRPr="00834DFE">
        <w:rPr>
          <w:rFonts w:asciiTheme="minorHAnsi" w:hAnsiTheme="minorHAnsi"/>
          <w:b/>
          <w:u w:val="single"/>
        </w:rPr>
        <w:t>Other Elements:</w:t>
      </w:r>
    </w:p>
    <w:p w:rsidR="00834DFE" w:rsidRDefault="004F7AC5" w:rsidP="00AD3DD5">
      <w:pPr>
        <w:numPr>
          <w:ilvl w:val="1"/>
          <w:numId w:val="8"/>
        </w:numPr>
        <w:spacing w:after="0" w:line="240" w:lineRule="auto"/>
        <w:rPr>
          <w:rFonts w:asciiTheme="minorHAnsi" w:hAnsiTheme="minorHAnsi"/>
          <w:b/>
          <w:u w:val="single"/>
        </w:rPr>
      </w:pPr>
      <w:r>
        <w:rPr>
          <w:rFonts w:asciiTheme="minorHAnsi" w:hAnsiTheme="minorHAnsi"/>
        </w:rPr>
        <w:t>Active member of a Roman Catholic parish faith community.</w:t>
      </w:r>
    </w:p>
    <w:p w:rsidR="004F7AC5" w:rsidRPr="004F7AC5" w:rsidRDefault="004F7AC5" w:rsidP="004F7AC5">
      <w:pPr>
        <w:spacing w:after="0" w:line="240" w:lineRule="auto"/>
        <w:ind w:left="1080"/>
        <w:rPr>
          <w:rFonts w:asciiTheme="minorHAnsi" w:hAnsiTheme="minorHAnsi"/>
          <w:b/>
          <w:u w:val="single"/>
        </w:rPr>
      </w:pPr>
    </w:p>
    <w:p w:rsidR="00753AF5" w:rsidRPr="00A91F38" w:rsidRDefault="003A7314" w:rsidP="003A7314">
      <w:pPr>
        <w:spacing w:line="240" w:lineRule="auto"/>
        <w:rPr>
          <w:b/>
          <w:sz w:val="24"/>
          <w:szCs w:val="24"/>
        </w:rPr>
      </w:pPr>
      <w:r w:rsidRPr="00A91F38">
        <w:rPr>
          <w:b/>
          <w:sz w:val="24"/>
          <w:szCs w:val="24"/>
        </w:rPr>
        <w:t xml:space="preserve">Required </w:t>
      </w:r>
      <w:r w:rsidR="00FB6B17" w:rsidRPr="00A91F38">
        <w:rPr>
          <w:b/>
          <w:sz w:val="24"/>
          <w:szCs w:val="24"/>
        </w:rPr>
        <w:t>Knowledge,</w:t>
      </w:r>
      <w:r w:rsidR="008560E1" w:rsidRPr="00A91F38">
        <w:rPr>
          <w:b/>
          <w:sz w:val="24"/>
          <w:szCs w:val="24"/>
        </w:rPr>
        <w:t xml:space="preserve"> Skills</w:t>
      </w:r>
      <w:r w:rsidR="00FB6B17" w:rsidRPr="00A91F38">
        <w:rPr>
          <w:b/>
          <w:sz w:val="24"/>
          <w:szCs w:val="24"/>
        </w:rPr>
        <w:t xml:space="preserve">, </w:t>
      </w:r>
      <w:r w:rsidRPr="00A91F38">
        <w:rPr>
          <w:b/>
          <w:sz w:val="24"/>
          <w:szCs w:val="24"/>
        </w:rPr>
        <w:t>and</w:t>
      </w:r>
      <w:r w:rsidR="00FB6B17" w:rsidRPr="00A91F38">
        <w:rPr>
          <w:b/>
          <w:sz w:val="24"/>
          <w:szCs w:val="24"/>
        </w:rPr>
        <w:t xml:space="preserve"> Abilities</w:t>
      </w:r>
      <w:r w:rsidR="008560E1" w:rsidRPr="00A91F38">
        <w:rPr>
          <w:b/>
          <w:sz w:val="24"/>
          <w:szCs w:val="24"/>
        </w:rPr>
        <w:t>:</w:t>
      </w:r>
      <w:r w:rsidR="00CE4E12" w:rsidRPr="00A91F38">
        <w:rPr>
          <w:b/>
          <w:sz w:val="24"/>
          <w:szCs w:val="24"/>
        </w:rPr>
        <w:t xml:space="preserve"> </w:t>
      </w:r>
    </w:p>
    <w:p w:rsidR="00753AF5" w:rsidRDefault="00753AF5" w:rsidP="003A7314">
      <w:pPr>
        <w:numPr>
          <w:ilvl w:val="0"/>
          <w:numId w:val="7"/>
        </w:numPr>
        <w:spacing w:after="0" w:line="240" w:lineRule="auto"/>
        <w:rPr>
          <w:rFonts w:asciiTheme="minorHAnsi" w:hAnsiTheme="minorHAnsi"/>
        </w:rPr>
      </w:pPr>
      <w:r w:rsidRPr="00C8017B">
        <w:rPr>
          <w:rFonts w:asciiTheme="minorHAnsi" w:hAnsiTheme="minorHAnsi"/>
        </w:rPr>
        <w:t xml:space="preserve">An understanding and working knowledge of all </w:t>
      </w:r>
      <w:r w:rsidR="009C5803">
        <w:rPr>
          <w:rFonts w:asciiTheme="minorHAnsi" w:hAnsiTheme="minorHAnsi"/>
        </w:rPr>
        <w:t xml:space="preserve">desktop applications included in </w:t>
      </w:r>
      <w:r w:rsidR="0029177B">
        <w:rPr>
          <w:rFonts w:asciiTheme="minorHAnsi" w:hAnsiTheme="minorHAnsi"/>
        </w:rPr>
        <w:t xml:space="preserve">the </w:t>
      </w:r>
      <w:r w:rsidRPr="00C8017B">
        <w:rPr>
          <w:rFonts w:asciiTheme="minorHAnsi" w:hAnsiTheme="minorHAnsi"/>
        </w:rPr>
        <w:t>Microsoft Office Suite and various web applications.</w:t>
      </w:r>
    </w:p>
    <w:p w:rsidR="009C5803" w:rsidRDefault="009C5803" w:rsidP="009C5803">
      <w:pPr>
        <w:numPr>
          <w:ilvl w:val="0"/>
          <w:numId w:val="7"/>
        </w:numPr>
        <w:spacing w:after="0" w:line="240" w:lineRule="auto"/>
        <w:rPr>
          <w:rFonts w:asciiTheme="minorHAnsi" w:hAnsiTheme="minorHAnsi"/>
        </w:rPr>
      </w:pPr>
      <w:r w:rsidRPr="00C8017B">
        <w:rPr>
          <w:rFonts w:asciiTheme="minorHAnsi" w:hAnsiTheme="minorHAnsi"/>
        </w:rPr>
        <w:t>Ability to work independently and in a team-oriented, collaborative environment</w:t>
      </w:r>
      <w:r>
        <w:rPr>
          <w:rFonts w:asciiTheme="minorHAnsi" w:hAnsiTheme="minorHAnsi"/>
        </w:rPr>
        <w:t xml:space="preserve"> to </w:t>
      </w:r>
      <w:r w:rsidRPr="00C8017B">
        <w:rPr>
          <w:rFonts w:asciiTheme="minorHAnsi" w:hAnsiTheme="minorHAnsi"/>
        </w:rPr>
        <w:t>think strategically, multitask, and conform to shifting priorities, demands, and time lines</w:t>
      </w:r>
      <w:r>
        <w:rPr>
          <w:rFonts w:asciiTheme="minorHAnsi" w:hAnsiTheme="minorHAnsi"/>
        </w:rPr>
        <w:t>.</w:t>
      </w:r>
    </w:p>
    <w:p w:rsidR="009C5803" w:rsidRPr="00C8017B" w:rsidRDefault="0029177B" w:rsidP="003A7314">
      <w:pPr>
        <w:numPr>
          <w:ilvl w:val="0"/>
          <w:numId w:val="7"/>
        </w:numPr>
        <w:spacing w:after="0" w:line="240" w:lineRule="auto"/>
        <w:rPr>
          <w:rFonts w:asciiTheme="minorHAnsi" w:hAnsiTheme="minorHAnsi"/>
        </w:rPr>
      </w:pPr>
      <w:r>
        <w:rPr>
          <w:rFonts w:asciiTheme="minorHAnsi" w:hAnsiTheme="minorHAnsi"/>
        </w:rPr>
        <w:t>Proven communication skills, and ability to work effectively with a wide range of individuals while maintaining strict confidentiality.</w:t>
      </w:r>
    </w:p>
    <w:p w:rsidR="00A91F38" w:rsidRPr="003A7314" w:rsidRDefault="00A91F38" w:rsidP="00A91F38">
      <w:pPr>
        <w:spacing w:after="0" w:line="240" w:lineRule="auto"/>
        <w:ind w:left="720"/>
        <w:rPr>
          <w:rFonts w:asciiTheme="minorHAnsi" w:hAnsiTheme="minorHAnsi"/>
        </w:rPr>
      </w:pPr>
    </w:p>
    <w:p w:rsidR="00834DFE" w:rsidRPr="00834DFE" w:rsidRDefault="00834DFE" w:rsidP="00C6489D">
      <w:pPr>
        <w:pStyle w:val="Heading1"/>
        <w:spacing w:before="0" w:after="240" w:line="240" w:lineRule="auto"/>
        <w:rPr>
          <w:rFonts w:asciiTheme="minorHAnsi" w:hAnsiTheme="minorHAnsi"/>
          <w:color w:val="auto"/>
          <w:sz w:val="18"/>
          <w:szCs w:val="18"/>
        </w:rPr>
      </w:pPr>
      <w:r>
        <w:rPr>
          <w:rFonts w:asciiTheme="minorHAnsi" w:hAnsiTheme="minorHAnsi"/>
          <w:color w:val="auto"/>
          <w:sz w:val="24"/>
          <w:szCs w:val="24"/>
        </w:rPr>
        <w:t>Job Conditions/</w:t>
      </w:r>
      <w:r w:rsidR="008560E1" w:rsidRPr="003A7314">
        <w:rPr>
          <w:rFonts w:asciiTheme="minorHAnsi" w:hAnsiTheme="minorHAnsi"/>
          <w:color w:val="auto"/>
          <w:sz w:val="24"/>
          <w:szCs w:val="24"/>
        </w:rPr>
        <w:t>Physical Demands:</w:t>
      </w:r>
    </w:p>
    <w:p w:rsidR="00834DFE" w:rsidRDefault="00834DFE" w:rsidP="00C6489D">
      <w:pPr>
        <w:pStyle w:val="Heading1"/>
        <w:spacing w:before="0" w:after="240" w:line="240" w:lineRule="auto"/>
        <w:rPr>
          <w:rFonts w:asciiTheme="minorHAnsi" w:hAnsiTheme="minorHAnsi"/>
          <w:b w:val="0"/>
          <w:color w:val="auto"/>
          <w:sz w:val="22"/>
          <w:szCs w:val="22"/>
        </w:rPr>
      </w:pPr>
      <w:r>
        <w:rPr>
          <w:rFonts w:asciiTheme="minorHAnsi" w:hAnsiTheme="minorHAnsi"/>
          <w:b w:val="0"/>
          <w:color w:val="auto"/>
          <w:sz w:val="22"/>
          <w:szCs w:val="22"/>
        </w:rPr>
        <w:t>The following are representative of the physical capabilities that must be met by an employee and the working conditions that an employee encounters while performing the essential functions of this job.  Reasonable accommodations may be made to enable individuals with disabilities to perform the essential functions.</w:t>
      </w:r>
    </w:p>
    <w:p w:rsidR="00834DFE" w:rsidRDefault="00834DFE" w:rsidP="00AD3DD5">
      <w:pPr>
        <w:pStyle w:val="ListParagraph"/>
        <w:numPr>
          <w:ilvl w:val="0"/>
          <w:numId w:val="13"/>
        </w:numPr>
        <w:spacing w:after="0" w:line="240" w:lineRule="auto"/>
      </w:pPr>
      <w:r>
        <w:t xml:space="preserve">Ability to push, </w:t>
      </w:r>
      <w:proofErr w:type="gramStart"/>
      <w:r>
        <w:t>pull</w:t>
      </w:r>
      <w:proofErr w:type="gramEnd"/>
      <w:r>
        <w:t>, lift and carry items up to 30 pounds</w:t>
      </w:r>
      <w:r w:rsidR="0029177B">
        <w:t>.</w:t>
      </w:r>
    </w:p>
    <w:p w:rsidR="00834DFE" w:rsidRDefault="0029177B" w:rsidP="00AD3DD5">
      <w:pPr>
        <w:pStyle w:val="ListParagraph"/>
        <w:numPr>
          <w:ilvl w:val="0"/>
          <w:numId w:val="13"/>
        </w:numPr>
        <w:spacing w:after="0" w:line="240" w:lineRule="auto"/>
      </w:pPr>
      <w:r>
        <w:t>Ability</w:t>
      </w:r>
      <w:r w:rsidR="00834DFE">
        <w:t xml:space="preserve"> to sit, stand, bend, stoop, climb stairs, talk, hear, grasp, reach and perform repetitive motions of the fingers, hands and wrists.</w:t>
      </w:r>
    </w:p>
    <w:p w:rsidR="00834DFE" w:rsidRDefault="0029177B" w:rsidP="00AD3DD5">
      <w:pPr>
        <w:pStyle w:val="ListParagraph"/>
        <w:numPr>
          <w:ilvl w:val="0"/>
          <w:numId w:val="13"/>
        </w:numPr>
        <w:spacing w:after="0" w:line="240" w:lineRule="auto"/>
      </w:pPr>
      <w:r>
        <w:t>Ability to work in an office setting as wells as various venues according to event or activity.</w:t>
      </w:r>
    </w:p>
    <w:p w:rsidR="00834DFE" w:rsidRPr="00834DFE" w:rsidRDefault="0029177B" w:rsidP="00AD3DD5">
      <w:pPr>
        <w:pStyle w:val="ListParagraph"/>
        <w:numPr>
          <w:ilvl w:val="0"/>
          <w:numId w:val="13"/>
        </w:numPr>
        <w:spacing w:after="0" w:line="240" w:lineRule="auto"/>
      </w:pPr>
      <w:r>
        <w:rPr>
          <w:rFonts w:asciiTheme="minorHAnsi" w:hAnsiTheme="minorHAnsi"/>
        </w:rPr>
        <w:t>V</w:t>
      </w:r>
      <w:r w:rsidR="00834DFE" w:rsidRPr="00C8017B">
        <w:rPr>
          <w:rFonts w:asciiTheme="minorHAnsi" w:hAnsiTheme="minorHAnsi"/>
        </w:rPr>
        <w:t>ision abilities required include close vision, depth perception and the ability to adjust focus.</w:t>
      </w:r>
    </w:p>
    <w:p w:rsidR="00834DFE" w:rsidRPr="00834DFE" w:rsidRDefault="00834DFE" w:rsidP="00834DFE">
      <w:pPr>
        <w:pStyle w:val="ListParagraph"/>
        <w:spacing w:after="0" w:line="240" w:lineRule="auto"/>
      </w:pPr>
    </w:p>
    <w:p w:rsidR="00C6489D" w:rsidRDefault="008560E1" w:rsidP="00C6489D">
      <w:pPr>
        <w:pStyle w:val="Heading1"/>
        <w:spacing w:before="0" w:after="240" w:line="240" w:lineRule="auto"/>
        <w:rPr>
          <w:rFonts w:asciiTheme="minorHAnsi" w:hAnsiTheme="minorHAnsi"/>
          <w:color w:val="auto"/>
        </w:rPr>
      </w:pPr>
      <w:r w:rsidRPr="003A7314">
        <w:rPr>
          <w:rFonts w:asciiTheme="minorHAnsi" w:hAnsiTheme="minorHAnsi"/>
          <w:color w:val="auto"/>
          <w:sz w:val="24"/>
          <w:szCs w:val="24"/>
        </w:rPr>
        <w:t>Work Environment:</w:t>
      </w:r>
      <w:r w:rsidRPr="003A7314">
        <w:rPr>
          <w:rFonts w:asciiTheme="minorHAnsi" w:hAnsiTheme="minorHAnsi"/>
          <w:color w:val="auto"/>
        </w:rPr>
        <w:t xml:space="preserve"> </w:t>
      </w:r>
    </w:p>
    <w:p w:rsidR="008560E1" w:rsidRPr="003A7314" w:rsidRDefault="008560E1" w:rsidP="00C6489D">
      <w:pPr>
        <w:pStyle w:val="Heading1"/>
        <w:spacing w:before="0" w:after="240" w:line="240" w:lineRule="auto"/>
        <w:rPr>
          <w:rFonts w:asciiTheme="minorHAnsi" w:hAnsiTheme="minorHAnsi"/>
          <w:b w:val="0"/>
          <w:color w:val="auto"/>
          <w:sz w:val="24"/>
          <w:szCs w:val="24"/>
        </w:rPr>
      </w:pPr>
      <w:r w:rsidRPr="00C8017B">
        <w:rPr>
          <w:rFonts w:asciiTheme="minorHAnsi" w:hAnsiTheme="minorHAnsi"/>
          <w:b w:val="0"/>
          <w:color w:val="auto"/>
          <w:sz w:val="22"/>
          <w:szCs w:val="22"/>
        </w:rPr>
        <w:t>The work environment characteristics described here are representative of those an employee encounters while performing the essential functions of this job. The employee will work with a large number of individuals, often requiring multitasking and working with deadlines and details to ensure all of the essential functions are performed in a timely and courteous manner.</w:t>
      </w:r>
      <w:r w:rsidRPr="003A7314">
        <w:rPr>
          <w:rFonts w:asciiTheme="minorHAnsi" w:hAnsiTheme="minorHAnsi"/>
          <w:b w:val="0"/>
          <w:color w:val="auto"/>
          <w:sz w:val="24"/>
          <w:szCs w:val="24"/>
        </w:rPr>
        <w:t xml:space="preserve"> </w:t>
      </w:r>
      <w:r w:rsidRPr="003A7314">
        <w:rPr>
          <w:rFonts w:asciiTheme="minorHAnsi" w:hAnsiTheme="minorHAnsi"/>
        </w:rPr>
        <w:tab/>
      </w:r>
    </w:p>
    <w:p w:rsidR="00C6489D" w:rsidRDefault="008560E1" w:rsidP="003A7314">
      <w:pPr>
        <w:spacing w:line="240" w:lineRule="auto"/>
        <w:rPr>
          <w:rFonts w:asciiTheme="minorHAnsi" w:hAnsiTheme="minorHAnsi"/>
          <w:b/>
          <w:sz w:val="24"/>
          <w:szCs w:val="24"/>
        </w:rPr>
      </w:pPr>
      <w:r w:rsidRPr="00A91F38">
        <w:rPr>
          <w:rFonts w:asciiTheme="minorHAnsi" w:hAnsiTheme="minorHAnsi"/>
          <w:b/>
          <w:sz w:val="24"/>
          <w:szCs w:val="24"/>
        </w:rPr>
        <w:t>Acknowledgement</w:t>
      </w:r>
      <w:r w:rsidR="00C8017B">
        <w:rPr>
          <w:rFonts w:asciiTheme="minorHAnsi" w:hAnsiTheme="minorHAnsi"/>
          <w:b/>
          <w:sz w:val="24"/>
          <w:szCs w:val="24"/>
        </w:rPr>
        <w:t>:</w:t>
      </w:r>
    </w:p>
    <w:p w:rsidR="008560E1" w:rsidRDefault="00922E1B" w:rsidP="003A7314">
      <w:pPr>
        <w:spacing w:line="240" w:lineRule="auto"/>
        <w:rPr>
          <w:rFonts w:asciiTheme="minorHAnsi" w:hAnsiTheme="minorHAnsi"/>
        </w:rPr>
      </w:pPr>
      <w:r>
        <w:rPr>
          <w:rFonts w:asciiTheme="minorHAnsi" w:hAnsiTheme="minorHAnsi"/>
        </w:rPr>
        <w:t xml:space="preserve">I understand that </w:t>
      </w:r>
      <w:r w:rsidR="002034B0">
        <w:rPr>
          <w:rFonts w:asciiTheme="minorHAnsi" w:hAnsiTheme="minorHAnsi"/>
        </w:rPr>
        <w:t>in accepting</w:t>
      </w:r>
      <w:r>
        <w:rPr>
          <w:rFonts w:asciiTheme="minorHAnsi" w:hAnsiTheme="minorHAnsi"/>
        </w:rPr>
        <w:t xml:space="preserve"> the terms of </w:t>
      </w:r>
      <w:r w:rsidR="002034B0">
        <w:rPr>
          <w:rFonts w:asciiTheme="minorHAnsi" w:hAnsiTheme="minorHAnsi"/>
        </w:rPr>
        <w:t>this job description</w:t>
      </w:r>
      <w:r>
        <w:rPr>
          <w:rFonts w:asciiTheme="minorHAnsi" w:hAnsiTheme="minorHAnsi"/>
        </w:rPr>
        <w:t xml:space="preserve"> I acknowledge that I am a person of faith, and possess the professional abilities and personal attributes necessary to carry out the Primary Essential Qualifications </w:t>
      </w:r>
      <w:r w:rsidR="002034B0">
        <w:rPr>
          <w:rFonts w:asciiTheme="minorHAnsi" w:hAnsiTheme="minorHAnsi"/>
        </w:rPr>
        <w:t xml:space="preserve">and perform the duties and responsibilities </w:t>
      </w:r>
      <w:r>
        <w:rPr>
          <w:rFonts w:asciiTheme="minorHAnsi" w:hAnsiTheme="minorHAnsi"/>
        </w:rPr>
        <w:t xml:space="preserve">as listed.  </w:t>
      </w:r>
    </w:p>
    <w:p w:rsidR="002034B0" w:rsidRPr="003A7314" w:rsidRDefault="002034B0" w:rsidP="003A7314">
      <w:pPr>
        <w:spacing w:line="240" w:lineRule="auto"/>
        <w:rPr>
          <w:rFonts w:asciiTheme="minorHAnsi" w:hAnsiTheme="minorHAnsi"/>
          <w:sz w:val="24"/>
          <w:szCs w:val="24"/>
        </w:rPr>
      </w:pPr>
    </w:p>
    <w:p w:rsidR="008560E1" w:rsidRPr="003A7314" w:rsidRDefault="008560E1" w:rsidP="00DB6ECA">
      <w:pPr>
        <w:spacing w:after="0" w:line="240" w:lineRule="auto"/>
        <w:rPr>
          <w:rFonts w:asciiTheme="minorHAnsi" w:hAnsiTheme="minorHAnsi"/>
          <w:sz w:val="24"/>
          <w:szCs w:val="24"/>
        </w:rPr>
      </w:pPr>
      <w:r w:rsidRPr="003A7314">
        <w:rPr>
          <w:rFonts w:asciiTheme="minorHAnsi" w:hAnsiTheme="minorHAnsi"/>
          <w:sz w:val="24"/>
          <w:szCs w:val="24"/>
        </w:rPr>
        <w:t>Accepted by:</w:t>
      </w:r>
      <w:r w:rsidR="002034B0">
        <w:rPr>
          <w:rFonts w:asciiTheme="minorHAnsi" w:hAnsiTheme="minorHAnsi"/>
          <w:sz w:val="24"/>
          <w:szCs w:val="24"/>
        </w:rPr>
        <w:t xml:space="preserve">  </w:t>
      </w:r>
      <w:r w:rsidRPr="003A7314">
        <w:rPr>
          <w:rFonts w:asciiTheme="minorHAnsi" w:hAnsiTheme="minorHAnsi"/>
          <w:sz w:val="24"/>
          <w:szCs w:val="24"/>
        </w:rPr>
        <w:t>________________________________________Date:_____________</w:t>
      </w:r>
    </w:p>
    <w:p w:rsidR="00B452A8" w:rsidRPr="00DB6ECA" w:rsidRDefault="00DB6ECA" w:rsidP="00DB6ECA">
      <w:pPr>
        <w:spacing w:after="0" w:line="240" w:lineRule="auto"/>
        <w:rPr>
          <w:rFonts w:asciiTheme="minorHAnsi" w:hAnsiTheme="minorHAnsi"/>
          <w:i/>
          <w:sz w:val="16"/>
          <w:szCs w:val="16"/>
        </w:rPr>
      </w:pPr>
      <w:r>
        <w:rPr>
          <w:rFonts w:asciiTheme="minorHAnsi" w:hAnsiTheme="minorHAnsi"/>
          <w:sz w:val="24"/>
          <w:szCs w:val="24"/>
        </w:rPr>
        <w:tab/>
      </w:r>
      <w:r>
        <w:rPr>
          <w:rFonts w:asciiTheme="minorHAnsi" w:hAnsiTheme="minorHAnsi"/>
          <w:sz w:val="24"/>
          <w:szCs w:val="24"/>
        </w:rPr>
        <w:tab/>
      </w:r>
      <w:r w:rsidRPr="00DB6ECA">
        <w:rPr>
          <w:rFonts w:asciiTheme="minorHAnsi" w:hAnsiTheme="minorHAnsi"/>
          <w:i/>
          <w:sz w:val="16"/>
          <w:szCs w:val="16"/>
        </w:rPr>
        <w:t>Employee Signature</w:t>
      </w:r>
    </w:p>
    <w:sectPr w:rsidR="00B452A8" w:rsidRPr="00DB6ECA" w:rsidSect="002034B0">
      <w:headerReference w:type="default" r:id="rId9"/>
      <w:pgSz w:w="12240" w:h="15840" w:code="1"/>
      <w:pgMar w:top="360" w:right="720" w:bottom="360" w:left="720" w:header="36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0A" w:rsidRDefault="008B390A">
      <w:r>
        <w:separator/>
      </w:r>
    </w:p>
  </w:endnote>
  <w:endnote w:type="continuationSeparator" w:id="0">
    <w:p w:rsidR="008B390A" w:rsidRDefault="008B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0A" w:rsidRDefault="008B390A">
      <w:r>
        <w:separator/>
      </w:r>
    </w:p>
  </w:footnote>
  <w:footnote w:type="continuationSeparator" w:id="0">
    <w:p w:rsidR="008B390A" w:rsidRDefault="008B3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28"/>
      </w:rPr>
      <w:id w:val="1986279427"/>
      <w:docPartObj>
        <w:docPartGallery w:val="Watermarks"/>
        <w:docPartUnique/>
      </w:docPartObj>
    </w:sdtPr>
    <w:sdtEndPr/>
    <w:sdtContent>
      <w:p w:rsidR="008B390A" w:rsidRPr="00AB7BE4" w:rsidRDefault="00CC0D9E" w:rsidP="001F1F53">
        <w:pPr>
          <w:pStyle w:val="Header"/>
          <w:jc w:val="right"/>
          <w:rPr>
            <w:rFonts w:ascii="Cambria" w:hAnsi="Cambria"/>
            <w:sz w:val="28"/>
          </w:rPr>
        </w:pPr>
        <w:r>
          <w:rPr>
            <w:rFonts w:ascii="Cambria" w:hAnsi="Cambria"/>
            <w:noProof/>
            <w:sz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1057" o:spid="_x0000_s2049" type="#_x0000_t136" style="position:absolute;left:0;text-align:left;margin-left:0;margin-top:0;width:532.95pt;height:228.4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0E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DB205B6"/>
    <w:multiLevelType w:val="multilevel"/>
    <w:tmpl w:val="7A4AD45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61553D9"/>
    <w:multiLevelType w:val="hybridMultilevel"/>
    <w:tmpl w:val="D2D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D4D65"/>
    <w:multiLevelType w:val="multilevel"/>
    <w:tmpl w:val="C8388A0E"/>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8A6279B"/>
    <w:multiLevelType w:val="multilevel"/>
    <w:tmpl w:val="7A4AD45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8D40626"/>
    <w:multiLevelType w:val="hybridMultilevel"/>
    <w:tmpl w:val="83C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377CC"/>
    <w:multiLevelType w:val="multilevel"/>
    <w:tmpl w:val="3692E246"/>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3921C48"/>
    <w:multiLevelType w:val="hybridMultilevel"/>
    <w:tmpl w:val="35183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4956B3D"/>
    <w:multiLevelType w:val="hybridMultilevel"/>
    <w:tmpl w:val="8E468126"/>
    <w:lvl w:ilvl="0" w:tplc="E44E21A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64118D"/>
    <w:multiLevelType w:val="hybridMultilevel"/>
    <w:tmpl w:val="DE9ED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8A000F"/>
    <w:multiLevelType w:val="multilevel"/>
    <w:tmpl w:val="7A4AD45E"/>
    <w:lvl w:ilvl="0">
      <w:start w:val="1"/>
      <w:numFmt w:val="decimal"/>
      <w:lvlText w:val="%1)"/>
      <w:lvlJc w:val="left"/>
      <w:pPr>
        <w:ind w:left="108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nsid w:val="4F857520"/>
    <w:multiLevelType w:val="multilevel"/>
    <w:tmpl w:val="7A4AD45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72A5D31"/>
    <w:multiLevelType w:val="hybridMultilevel"/>
    <w:tmpl w:val="8578C066"/>
    <w:lvl w:ilvl="0" w:tplc="04090011">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12"/>
  </w:num>
  <w:num w:numId="2">
    <w:abstractNumId w:val="8"/>
  </w:num>
  <w:num w:numId="3">
    <w:abstractNumId w:val="7"/>
  </w:num>
  <w:num w:numId="4">
    <w:abstractNumId w:val="5"/>
  </w:num>
  <w:num w:numId="5">
    <w:abstractNumId w:val="2"/>
  </w:num>
  <w:num w:numId="6">
    <w:abstractNumId w:val="0"/>
  </w:num>
  <w:num w:numId="7">
    <w:abstractNumId w:val="9"/>
  </w:num>
  <w:num w:numId="8">
    <w:abstractNumId w:val="11"/>
  </w:num>
  <w:num w:numId="9">
    <w:abstractNumId w:val="1"/>
  </w:num>
  <w:num w:numId="10">
    <w:abstractNumId w:val="10"/>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PQ5nASkqlqsKmySQpUHdbyv2u5Y=" w:salt="gkdho3poc/25o/D51CyK5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E1"/>
    <w:rsid w:val="000237A7"/>
    <w:rsid w:val="0006539A"/>
    <w:rsid w:val="000A411A"/>
    <w:rsid w:val="00163B06"/>
    <w:rsid w:val="001D2214"/>
    <w:rsid w:val="001F1F53"/>
    <w:rsid w:val="002034B0"/>
    <w:rsid w:val="0029177B"/>
    <w:rsid w:val="00301746"/>
    <w:rsid w:val="00304E1C"/>
    <w:rsid w:val="00370D6D"/>
    <w:rsid w:val="003A7314"/>
    <w:rsid w:val="003C15DB"/>
    <w:rsid w:val="00420831"/>
    <w:rsid w:val="004A6934"/>
    <w:rsid w:val="004F7AC5"/>
    <w:rsid w:val="00554D2A"/>
    <w:rsid w:val="0065096D"/>
    <w:rsid w:val="00753AF5"/>
    <w:rsid w:val="00764546"/>
    <w:rsid w:val="00802342"/>
    <w:rsid w:val="00834DFE"/>
    <w:rsid w:val="00837A87"/>
    <w:rsid w:val="00846D79"/>
    <w:rsid w:val="008560E1"/>
    <w:rsid w:val="008B390A"/>
    <w:rsid w:val="008C3A05"/>
    <w:rsid w:val="00922E1B"/>
    <w:rsid w:val="009C1160"/>
    <w:rsid w:val="009C5803"/>
    <w:rsid w:val="00A07475"/>
    <w:rsid w:val="00A86CDC"/>
    <w:rsid w:val="00A91F38"/>
    <w:rsid w:val="00AD3DD5"/>
    <w:rsid w:val="00B13603"/>
    <w:rsid w:val="00B452A8"/>
    <w:rsid w:val="00BF225C"/>
    <w:rsid w:val="00C6489D"/>
    <w:rsid w:val="00C8017B"/>
    <w:rsid w:val="00CC0D9E"/>
    <w:rsid w:val="00CC63F7"/>
    <w:rsid w:val="00CE4E12"/>
    <w:rsid w:val="00DB6ECA"/>
    <w:rsid w:val="00E41026"/>
    <w:rsid w:val="00E42E58"/>
    <w:rsid w:val="00E7672D"/>
    <w:rsid w:val="00EF1FBB"/>
    <w:rsid w:val="00F0468D"/>
    <w:rsid w:val="00FA65F2"/>
    <w:rsid w:val="00FB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0E1"/>
    <w:pPr>
      <w:spacing w:after="200" w:line="276" w:lineRule="auto"/>
    </w:pPr>
    <w:rPr>
      <w:rFonts w:ascii="Calibri" w:hAnsi="Calibri"/>
      <w:sz w:val="22"/>
      <w:szCs w:val="22"/>
    </w:rPr>
  </w:style>
  <w:style w:type="paragraph" w:styleId="Heading1">
    <w:name w:val="heading 1"/>
    <w:basedOn w:val="Normal"/>
    <w:next w:val="Normal"/>
    <w:link w:val="Heading1Char"/>
    <w:qFormat/>
    <w:rsid w:val="008560E1"/>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60E1"/>
    <w:rPr>
      <w:rFonts w:ascii="Cambria" w:eastAsia="Calibri" w:hAnsi="Cambria"/>
      <w:b/>
      <w:bCs/>
      <w:color w:val="365F91"/>
      <w:sz w:val="28"/>
      <w:szCs w:val="28"/>
      <w:lang w:val="en-US" w:eastAsia="en-US" w:bidi="ar-SA"/>
    </w:rPr>
  </w:style>
  <w:style w:type="paragraph" w:styleId="Title">
    <w:name w:val="Title"/>
    <w:basedOn w:val="Normal"/>
    <w:next w:val="Normal"/>
    <w:link w:val="TitleChar"/>
    <w:qFormat/>
    <w:rsid w:val="008560E1"/>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8560E1"/>
    <w:rPr>
      <w:rFonts w:ascii="Cambria" w:eastAsia="Calibri" w:hAnsi="Cambria"/>
      <w:color w:val="17365D"/>
      <w:spacing w:val="5"/>
      <w:kern w:val="28"/>
      <w:sz w:val="52"/>
      <w:szCs w:val="52"/>
      <w:lang w:val="en-US" w:eastAsia="en-US" w:bidi="ar-SA"/>
    </w:rPr>
  </w:style>
  <w:style w:type="paragraph" w:styleId="ListParagraph">
    <w:name w:val="List Paragraph"/>
    <w:basedOn w:val="Normal"/>
    <w:qFormat/>
    <w:rsid w:val="008560E1"/>
    <w:pPr>
      <w:ind w:left="720"/>
      <w:contextualSpacing/>
    </w:pPr>
  </w:style>
  <w:style w:type="paragraph" w:customStyle="1" w:styleId="Default">
    <w:name w:val="Default"/>
    <w:rsid w:val="008560E1"/>
    <w:pPr>
      <w:autoSpaceDE w:val="0"/>
      <w:autoSpaceDN w:val="0"/>
      <w:adjustRightInd w:val="0"/>
    </w:pPr>
    <w:rPr>
      <w:color w:val="000000"/>
      <w:sz w:val="24"/>
      <w:szCs w:val="24"/>
    </w:rPr>
  </w:style>
  <w:style w:type="paragraph" w:styleId="Header">
    <w:name w:val="header"/>
    <w:basedOn w:val="Normal"/>
    <w:link w:val="HeaderChar"/>
    <w:semiHidden/>
    <w:rsid w:val="008560E1"/>
    <w:pPr>
      <w:tabs>
        <w:tab w:val="center" w:pos="4680"/>
        <w:tab w:val="right" w:pos="9360"/>
      </w:tabs>
      <w:spacing w:after="0" w:line="240" w:lineRule="auto"/>
    </w:pPr>
  </w:style>
  <w:style w:type="character" w:customStyle="1" w:styleId="HeaderChar">
    <w:name w:val="Header Char"/>
    <w:basedOn w:val="DefaultParagraphFont"/>
    <w:link w:val="Header"/>
    <w:semiHidden/>
    <w:locked/>
    <w:rsid w:val="008560E1"/>
    <w:rPr>
      <w:rFonts w:ascii="Calibri" w:hAnsi="Calibri"/>
      <w:sz w:val="22"/>
      <w:szCs w:val="22"/>
      <w:lang w:val="en-US" w:eastAsia="en-US" w:bidi="ar-SA"/>
    </w:rPr>
  </w:style>
  <w:style w:type="paragraph" w:styleId="Footer">
    <w:name w:val="footer"/>
    <w:basedOn w:val="Normal"/>
    <w:link w:val="FooterChar"/>
    <w:rsid w:val="00C8017B"/>
    <w:pPr>
      <w:tabs>
        <w:tab w:val="center" w:pos="4680"/>
        <w:tab w:val="right" w:pos="9360"/>
      </w:tabs>
      <w:spacing w:after="0" w:line="240" w:lineRule="auto"/>
    </w:pPr>
  </w:style>
  <w:style w:type="character" w:customStyle="1" w:styleId="FooterChar">
    <w:name w:val="Footer Char"/>
    <w:basedOn w:val="DefaultParagraphFont"/>
    <w:link w:val="Footer"/>
    <w:rsid w:val="00C8017B"/>
    <w:rPr>
      <w:rFonts w:ascii="Calibri" w:hAnsi="Calibri"/>
      <w:sz w:val="22"/>
      <w:szCs w:val="22"/>
    </w:rPr>
  </w:style>
  <w:style w:type="paragraph" w:styleId="BalloonText">
    <w:name w:val="Balloon Text"/>
    <w:basedOn w:val="Normal"/>
    <w:link w:val="BalloonTextChar"/>
    <w:rsid w:val="0020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3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0E1"/>
    <w:pPr>
      <w:spacing w:after="200" w:line="276" w:lineRule="auto"/>
    </w:pPr>
    <w:rPr>
      <w:rFonts w:ascii="Calibri" w:hAnsi="Calibri"/>
      <w:sz w:val="22"/>
      <w:szCs w:val="22"/>
    </w:rPr>
  </w:style>
  <w:style w:type="paragraph" w:styleId="Heading1">
    <w:name w:val="heading 1"/>
    <w:basedOn w:val="Normal"/>
    <w:next w:val="Normal"/>
    <w:link w:val="Heading1Char"/>
    <w:qFormat/>
    <w:rsid w:val="008560E1"/>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60E1"/>
    <w:rPr>
      <w:rFonts w:ascii="Cambria" w:eastAsia="Calibri" w:hAnsi="Cambria"/>
      <w:b/>
      <w:bCs/>
      <w:color w:val="365F91"/>
      <w:sz w:val="28"/>
      <w:szCs w:val="28"/>
      <w:lang w:val="en-US" w:eastAsia="en-US" w:bidi="ar-SA"/>
    </w:rPr>
  </w:style>
  <w:style w:type="paragraph" w:styleId="Title">
    <w:name w:val="Title"/>
    <w:basedOn w:val="Normal"/>
    <w:next w:val="Normal"/>
    <w:link w:val="TitleChar"/>
    <w:qFormat/>
    <w:rsid w:val="008560E1"/>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8560E1"/>
    <w:rPr>
      <w:rFonts w:ascii="Cambria" w:eastAsia="Calibri" w:hAnsi="Cambria"/>
      <w:color w:val="17365D"/>
      <w:spacing w:val="5"/>
      <w:kern w:val="28"/>
      <w:sz w:val="52"/>
      <w:szCs w:val="52"/>
      <w:lang w:val="en-US" w:eastAsia="en-US" w:bidi="ar-SA"/>
    </w:rPr>
  </w:style>
  <w:style w:type="paragraph" w:styleId="ListParagraph">
    <w:name w:val="List Paragraph"/>
    <w:basedOn w:val="Normal"/>
    <w:qFormat/>
    <w:rsid w:val="008560E1"/>
    <w:pPr>
      <w:ind w:left="720"/>
      <w:contextualSpacing/>
    </w:pPr>
  </w:style>
  <w:style w:type="paragraph" w:customStyle="1" w:styleId="Default">
    <w:name w:val="Default"/>
    <w:rsid w:val="008560E1"/>
    <w:pPr>
      <w:autoSpaceDE w:val="0"/>
      <w:autoSpaceDN w:val="0"/>
      <w:adjustRightInd w:val="0"/>
    </w:pPr>
    <w:rPr>
      <w:color w:val="000000"/>
      <w:sz w:val="24"/>
      <w:szCs w:val="24"/>
    </w:rPr>
  </w:style>
  <w:style w:type="paragraph" w:styleId="Header">
    <w:name w:val="header"/>
    <w:basedOn w:val="Normal"/>
    <w:link w:val="HeaderChar"/>
    <w:semiHidden/>
    <w:rsid w:val="008560E1"/>
    <w:pPr>
      <w:tabs>
        <w:tab w:val="center" w:pos="4680"/>
        <w:tab w:val="right" w:pos="9360"/>
      </w:tabs>
      <w:spacing w:after="0" w:line="240" w:lineRule="auto"/>
    </w:pPr>
  </w:style>
  <w:style w:type="character" w:customStyle="1" w:styleId="HeaderChar">
    <w:name w:val="Header Char"/>
    <w:basedOn w:val="DefaultParagraphFont"/>
    <w:link w:val="Header"/>
    <w:semiHidden/>
    <w:locked/>
    <w:rsid w:val="008560E1"/>
    <w:rPr>
      <w:rFonts w:ascii="Calibri" w:hAnsi="Calibri"/>
      <w:sz w:val="22"/>
      <w:szCs w:val="22"/>
      <w:lang w:val="en-US" w:eastAsia="en-US" w:bidi="ar-SA"/>
    </w:rPr>
  </w:style>
  <w:style w:type="paragraph" w:styleId="Footer">
    <w:name w:val="footer"/>
    <w:basedOn w:val="Normal"/>
    <w:link w:val="FooterChar"/>
    <w:rsid w:val="00C8017B"/>
    <w:pPr>
      <w:tabs>
        <w:tab w:val="center" w:pos="4680"/>
        <w:tab w:val="right" w:pos="9360"/>
      </w:tabs>
      <w:spacing w:after="0" w:line="240" w:lineRule="auto"/>
    </w:pPr>
  </w:style>
  <w:style w:type="character" w:customStyle="1" w:styleId="FooterChar">
    <w:name w:val="Footer Char"/>
    <w:basedOn w:val="DefaultParagraphFont"/>
    <w:link w:val="Footer"/>
    <w:rsid w:val="00C8017B"/>
    <w:rPr>
      <w:rFonts w:ascii="Calibri" w:hAnsi="Calibri"/>
      <w:sz w:val="22"/>
      <w:szCs w:val="22"/>
    </w:rPr>
  </w:style>
  <w:style w:type="paragraph" w:styleId="BalloonText">
    <w:name w:val="Balloon Text"/>
    <w:basedOn w:val="Normal"/>
    <w:link w:val="BalloonTextChar"/>
    <w:rsid w:val="0020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3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CF1D-71C9-452D-8542-BA5D680B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677</Words>
  <Characters>4098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Owner</dc:creator>
  <cp:lastModifiedBy>Renee Leach</cp:lastModifiedBy>
  <cp:revision>8</cp:revision>
  <cp:lastPrinted>2016-07-27T16:34:00Z</cp:lastPrinted>
  <dcterms:created xsi:type="dcterms:W3CDTF">2016-07-27T16:23:00Z</dcterms:created>
  <dcterms:modified xsi:type="dcterms:W3CDTF">2016-08-22T15:54:00Z</dcterms:modified>
</cp:coreProperties>
</file>